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23D" w:rsidRDefault="00B1223D" w:rsidP="00D8317A">
      <w:pPr>
        <w:jc w:val="center"/>
        <w:rPr>
          <w:b/>
        </w:rPr>
      </w:pPr>
      <w:r>
        <w:rPr>
          <w:b/>
        </w:rPr>
        <w:t xml:space="preserve">Conseil Pastoral de Paroisse </w:t>
      </w:r>
    </w:p>
    <w:p w:rsidR="00A4199D" w:rsidRPr="00D8317A" w:rsidRDefault="00B1223D" w:rsidP="00D8317A">
      <w:pPr>
        <w:jc w:val="center"/>
        <w:rPr>
          <w:b/>
        </w:rPr>
      </w:pPr>
      <w:r>
        <w:rPr>
          <w:b/>
        </w:rPr>
        <w:t>Mercredi 6 mai 2026</w:t>
      </w:r>
    </w:p>
    <w:p w:rsidR="006C31F1" w:rsidRDefault="006C31F1"/>
    <w:p w:rsidR="00B1223D" w:rsidRDefault="00B1223D">
      <w:r w:rsidRPr="00290F04">
        <w:rPr>
          <w:b/>
        </w:rPr>
        <w:t>Présents</w:t>
      </w:r>
      <w:r>
        <w:t xml:space="preserve"> : </w:t>
      </w:r>
      <w:r w:rsidR="00373B3C">
        <w:t xml:space="preserve">Père </w:t>
      </w:r>
      <w:proofErr w:type="spellStart"/>
      <w:r w:rsidR="00373B3C">
        <w:t>Anish</w:t>
      </w:r>
      <w:proofErr w:type="spellEnd"/>
      <w:r w:rsidR="00373B3C">
        <w:t xml:space="preserve">, </w:t>
      </w:r>
      <w:r>
        <w:t xml:space="preserve">François-Xavier et Stéphanie Hugon, </w:t>
      </w:r>
      <w:r w:rsidR="00981DB3">
        <w:t xml:space="preserve">Antoine Martin, </w:t>
      </w:r>
      <w:r w:rsidR="00277897">
        <w:t xml:space="preserve">Fabienne </w:t>
      </w:r>
      <w:proofErr w:type="spellStart"/>
      <w:r w:rsidR="00277897">
        <w:t>Sassoulas</w:t>
      </w:r>
      <w:proofErr w:type="spellEnd"/>
      <w:r w:rsidR="00277897">
        <w:t xml:space="preserve">, Sophie Huard, Jean-Luc Fournier, Nadège Besnier, Quentin </w:t>
      </w:r>
      <w:proofErr w:type="spellStart"/>
      <w:r w:rsidR="00277897">
        <w:t>Aussedat</w:t>
      </w:r>
      <w:proofErr w:type="spellEnd"/>
      <w:r w:rsidR="00277897">
        <w:t xml:space="preserve">, </w:t>
      </w:r>
      <w:proofErr w:type="spellStart"/>
      <w:r w:rsidR="00277897">
        <w:t>Alyette</w:t>
      </w:r>
      <w:proofErr w:type="spellEnd"/>
      <w:r w:rsidR="00277897">
        <w:t xml:space="preserve"> </w:t>
      </w:r>
      <w:proofErr w:type="spellStart"/>
      <w:r w:rsidR="00277897">
        <w:t>Rieussec</w:t>
      </w:r>
      <w:proofErr w:type="spellEnd"/>
      <w:r w:rsidR="00277897">
        <w:t xml:space="preserve">, Philomène </w:t>
      </w:r>
      <w:proofErr w:type="spellStart"/>
      <w:r w:rsidR="00277897">
        <w:t>Debu</w:t>
      </w:r>
      <w:proofErr w:type="spellEnd"/>
      <w:r w:rsidR="00277897">
        <w:t xml:space="preserve">, </w:t>
      </w:r>
      <w:r w:rsidR="00290F04">
        <w:t xml:space="preserve">Gérard </w:t>
      </w:r>
      <w:proofErr w:type="spellStart"/>
      <w:r w:rsidR="00290F04">
        <w:t>Meaudre</w:t>
      </w:r>
      <w:proofErr w:type="spellEnd"/>
      <w:r w:rsidR="00290F04">
        <w:t xml:space="preserve">, Nicolas Mordacq, Patrick </w:t>
      </w:r>
      <w:proofErr w:type="spellStart"/>
      <w:r w:rsidR="00290F04">
        <w:t>Degeselle</w:t>
      </w:r>
      <w:proofErr w:type="spellEnd"/>
      <w:r w:rsidR="00290F04">
        <w:t xml:space="preserve">, Axel Genevois, Clotilde </w:t>
      </w:r>
      <w:proofErr w:type="spellStart"/>
      <w:r w:rsidR="00290F04">
        <w:t>Margottin</w:t>
      </w:r>
      <w:proofErr w:type="spellEnd"/>
      <w:r w:rsidR="00290F04">
        <w:t xml:space="preserve">, Blandine Lane, Bérengère Franc, Vincent de </w:t>
      </w:r>
      <w:proofErr w:type="spellStart"/>
      <w:r w:rsidR="00290F04">
        <w:t>Witasse</w:t>
      </w:r>
      <w:proofErr w:type="spellEnd"/>
      <w:r w:rsidR="00290F04">
        <w:t xml:space="preserve">, P Vincent </w:t>
      </w:r>
      <w:proofErr w:type="spellStart"/>
      <w:r w:rsidR="00290F04">
        <w:t>Rossat</w:t>
      </w:r>
      <w:proofErr w:type="spellEnd"/>
    </w:p>
    <w:p w:rsidR="00B1223D" w:rsidRDefault="00B1223D"/>
    <w:p w:rsidR="00B1223D" w:rsidRDefault="00B1223D">
      <w:r w:rsidRPr="00290F04">
        <w:rPr>
          <w:b/>
        </w:rPr>
        <w:t>Excusés</w:t>
      </w:r>
      <w:r>
        <w:t xml:space="preserve"> : Sr Marie Louise, Lorraine de </w:t>
      </w:r>
      <w:proofErr w:type="spellStart"/>
      <w:r>
        <w:t>Rugy</w:t>
      </w:r>
      <w:proofErr w:type="spellEnd"/>
      <w:r>
        <w:t>, Marguerite Olier</w:t>
      </w:r>
      <w:r w:rsidR="00981DB3">
        <w:t xml:space="preserve">, Blandine </w:t>
      </w:r>
      <w:proofErr w:type="spellStart"/>
      <w:r w:rsidR="00981DB3">
        <w:t>Seitz</w:t>
      </w:r>
      <w:proofErr w:type="spellEnd"/>
    </w:p>
    <w:p w:rsidR="00B1223D" w:rsidRDefault="00B1223D"/>
    <w:p w:rsidR="00E65142" w:rsidRPr="00F41120" w:rsidRDefault="00E65142">
      <w:pPr>
        <w:rPr>
          <w:b/>
        </w:rPr>
      </w:pPr>
      <w:r w:rsidRPr="00F41120">
        <w:rPr>
          <w:b/>
        </w:rPr>
        <w:t>Prière</w:t>
      </w:r>
    </w:p>
    <w:p w:rsidR="00E65142" w:rsidRDefault="00F41120">
      <w:r w:rsidRPr="00F41120">
        <w:rPr>
          <w:b/>
        </w:rPr>
        <w:t>Accueil</w:t>
      </w:r>
      <w:r>
        <w:t xml:space="preserve"> : </w:t>
      </w:r>
      <w:r w:rsidR="00E65142">
        <w:t xml:space="preserve">Bienvenu aux nouveaux membres : Fabienne </w:t>
      </w:r>
      <w:proofErr w:type="spellStart"/>
      <w:r w:rsidR="00E65142">
        <w:t>Sassoulas</w:t>
      </w:r>
      <w:proofErr w:type="spellEnd"/>
      <w:r w:rsidR="00E65142">
        <w:t xml:space="preserve"> qui a accepté de coordonner la pastorale de la santé</w:t>
      </w:r>
      <w:r w:rsidR="003224EE">
        <w:t xml:space="preserve"> sur la paroisse</w:t>
      </w:r>
      <w:r w:rsidR="00E65142">
        <w:t>, Axel Genevois qui vient d’être baptisé à Pâques et Stéphanie et François-Xavier Hugon qui vont accompagner le processus d’intégration des néophytes dans la communauté paroissiale.</w:t>
      </w:r>
    </w:p>
    <w:p w:rsidR="00E65142" w:rsidRDefault="00E65142"/>
    <w:p w:rsidR="00E65142" w:rsidRPr="00F41120" w:rsidRDefault="00E65142">
      <w:pPr>
        <w:rPr>
          <w:b/>
        </w:rPr>
      </w:pPr>
      <w:r w:rsidRPr="00F41120">
        <w:rPr>
          <w:b/>
        </w:rPr>
        <w:t>Sujet 1 : Relecture du Carême et Semaine Sainte :</w:t>
      </w:r>
    </w:p>
    <w:p w:rsidR="00E65142" w:rsidRDefault="00E65142" w:rsidP="00E65142">
      <w:pPr>
        <w:pStyle w:val="Paragraphedeliste"/>
        <w:numPr>
          <w:ilvl w:val="0"/>
          <w:numId w:val="2"/>
        </w:numPr>
      </w:pPr>
      <w:r>
        <w:t xml:space="preserve">Il a manqué de prêtres à la fin de la journée miséricorde. Cette fête du pardon en doyenné aurait aussi mérité d’avoir une équipe de paroissiens pour coordonner l’accueil, les </w:t>
      </w:r>
      <w:proofErr w:type="gramStart"/>
      <w:r>
        <w:t>démarches,…</w:t>
      </w:r>
      <w:proofErr w:type="gramEnd"/>
    </w:p>
    <w:p w:rsidR="00E65142" w:rsidRDefault="00E65142" w:rsidP="00E65142">
      <w:pPr>
        <w:pStyle w:val="Paragraphedeliste"/>
      </w:pPr>
    </w:p>
    <w:p w:rsidR="00E65142" w:rsidRDefault="00E65142" w:rsidP="00E65142">
      <w:pPr>
        <w:pStyle w:val="Paragraphedeliste"/>
        <w:numPr>
          <w:ilvl w:val="0"/>
          <w:numId w:val="2"/>
        </w:numPr>
      </w:pPr>
      <w:r>
        <w:t>Jeudi Saint : la première heure de la nuit d’adoration a été très porteuse grâce aux choristes qui sont restés.</w:t>
      </w:r>
    </w:p>
    <w:p w:rsidR="00E65142" w:rsidRDefault="00E65142" w:rsidP="00E65142">
      <w:pPr>
        <w:pStyle w:val="Paragraphedeliste"/>
      </w:pPr>
    </w:p>
    <w:p w:rsidR="00E65142" w:rsidRDefault="00E65142" w:rsidP="00E65142">
      <w:pPr>
        <w:pStyle w:val="Paragraphedeliste"/>
        <w:numPr>
          <w:ilvl w:val="0"/>
          <w:numId w:val="2"/>
        </w:numPr>
      </w:pPr>
      <w:r>
        <w:t>Vendredi Saint : le chemin de croix a été très bien vécu. Le trajet autour de l’église imposé par la préfecture est finalement à retenir pour l’année prochaine ! Attention à bien méditer chaque station, même si on les groupe pour certaines.</w:t>
      </w:r>
    </w:p>
    <w:p w:rsidR="00E65142" w:rsidRDefault="00E65142" w:rsidP="00E65142">
      <w:pPr>
        <w:pStyle w:val="Paragraphedeliste"/>
      </w:pPr>
    </w:p>
    <w:p w:rsidR="00E65142" w:rsidRDefault="00E65142" w:rsidP="00E65142">
      <w:pPr>
        <w:pStyle w:val="Paragraphedeliste"/>
        <w:numPr>
          <w:ilvl w:val="0"/>
          <w:numId w:val="2"/>
        </w:numPr>
      </w:pPr>
      <w:r>
        <w:t>Office de la croix le soir : très porteur grâce aux chants et à la liturgie soignée. Mais la vénération de la croix a été trop longue. Prévoir une personne qui évite que la procession ne marque un arrêt à la fin des bancs. Ce travail sur la fluidité peut réduire de 15 minutes ce moment qui a duré 40 minutes !</w:t>
      </w:r>
    </w:p>
    <w:p w:rsidR="00E65142" w:rsidRDefault="00E65142" w:rsidP="00E65142">
      <w:pPr>
        <w:pStyle w:val="Paragraphedeliste"/>
      </w:pPr>
    </w:p>
    <w:p w:rsidR="00E65142" w:rsidRDefault="00E65142" w:rsidP="00E65142">
      <w:pPr>
        <w:pStyle w:val="Paragraphedeliste"/>
        <w:numPr>
          <w:ilvl w:val="0"/>
          <w:numId w:val="2"/>
        </w:numPr>
      </w:pPr>
      <w:r>
        <w:t xml:space="preserve">Belle </w:t>
      </w:r>
      <w:r>
        <w:t>veillée</w:t>
      </w:r>
      <w:r>
        <w:t xml:space="preserve"> pascale : </w:t>
      </w:r>
      <w:r>
        <w:t>les baptêmes par immersion sont une belle symbolique, ce qui n’enlève rien aux autres formes de baptême plus simples. C’est globalement bien passé</w:t>
      </w:r>
      <w:r w:rsidR="00F41120">
        <w:t>,</w:t>
      </w:r>
      <w:r>
        <w:t xml:space="preserve"> sauf pour </w:t>
      </w:r>
      <w:r w:rsidR="00F41120">
        <w:t>quelques personnes qui ont inévitablement trouvé le temps long. Beaucoup sont restés ensuite à la fête jusqu’ à 1h du matin. Le dévoilement des statues lors de l’</w:t>
      </w:r>
      <w:proofErr w:type="spellStart"/>
      <w:r w:rsidR="00F41120">
        <w:t>alleluia</w:t>
      </w:r>
      <w:proofErr w:type="spellEnd"/>
      <w:r w:rsidR="00F41120">
        <w:t xml:space="preserve"> nous fait vivre quelque chose de fort.</w:t>
      </w:r>
    </w:p>
    <w:p w:rsidR="00E65142" w:rsidRDefault="00E65142" w:rsidP="00F41120">
      <w:pPr>
        <w:pStyle w:val="Paragraphedeliste"/>
      </w:pPr>
      <w:r>
        <w:t>Rôle impor</w:t>
      </w:r>
      <w:r w:rsidR="00F41120">
        <w:t>tant de l’accueil sur le parvis : des passants se sont joint !</w:t>
      </w:r>
    </w:p>
    <w:p w:rsidR="00F41120" w:rsidRDefault="00F41120" w:rsidP="00F41120">
      <w:pPr>
        <w:pStyle w:val="Paragraphedeliste"/>
      </w:pPr>
    </w:p>
    <w:p w:rsidR="00F41120" w:rsidRDefault="00F41120" w:rsidP="00F41120"/>
    <w:p w:rsidR="00F41120" w:rsidRDefault="00F41120" w:rsidP="00F41120">
      <w:r w:rsidRPr="00DD7C95">
        <w:rPr>
          <w:u w:val="single"/>
        </w:rPr>
        <w:t>Conclusion </w:t>
      </w:r>
      <w:r>
        <w:t>: beaucoup de paroissiens donc de forces vivent partent (comme à Noël), ce qui rend difficile l’animation. (</w:t>
      </w:r>
      <w:proofErr w:type="gramStart"/>
      <w:r>
        <w:t>par</w:t>
      </w:r>
      <w:proofErr w:type="gramEnd"/>
      <w:r>
        <w:t xml:space="preserve"> exemple trouver organiste le jour de Pâques) Mais aussi de plus font le choix de rester et nous avons mis le paquet cette année sur les chants et la liturgie ce qui apporte beaucoup à la communauté paroissiale qui du coup de regrette pas d’être resté et aux pratiquant occasionnels qui sont touchés (beaucoup de témoignages en ce sens) </w:t>
      </w:r>
    </w:p>
    <w:p w:rsidR="00E65142" w:rsidRDefault="00F41120" w:rsidP="00F41120">
      <w:r>
        <w:t>Père Vincent : merci à tous ceux qui ont œuvré, continuons !!</w:t>
      </w:r>
    </w:p>
    <w:p w:rsidR="00E65142" w:rsidRDefault="00E65142" w:rsidP="00E65142">
      <w:pPr>
        <w:pStyle w:val="Paragraphedeliste"/>
      </w:pPr>
    </w:p>
    <w:p w:rsidR="003A530B" w:rsidRPr="00DD7C95" w:rsidRDefault="00F41120">
      <w:pPr>
        <w:rPr>
          <w:b/>
        </w:rPr>
      </w:pPr>
      <w:r w:rsidRPr="00DD7C95">
        <w:rPr>
          <w:b/>
        </w:rPr>
        <w:t xml:space="preserve">Sujet 2 : la communication </w:t>
      </w:r>
    </w:p>
    <w:p w:rsidR="00F41120" w:rsidRDefault="00F41120">
      <w:r>
        <w:t xml:space="preserve">Le communauté </w:t>
      </w:r>
      <w:proofErr w:type="spellStart"/>
      <w:r>
        <w:t>whatsapp</w:t>
      </w:r>
      <w:proofErr w:type="spellEnd"/>
      <w:r>
        <w:t xml:space="preserve"> compte plus de 500 membres pour 37 groupes. Sortie vélo, opération nettoyage église : tout cela est très facilité par ce réseau !</w:t>
      </w:r>
    </w:p>
    <w:p w:rsidR="00F41120" w:rsidRDefault="00F41120">
      <w:r>
        <w:t>Il faut maintenant que chaque groupe vive et soit modéré par un responsable</w:t>
      </w:r>
    </w:p>
    <w:p w:rsidR="003A530B" w:rsidRDefault="00F41120">
      <w:r>
        <w:t xml:space="preserve">La news </w:t>
      </w:r>
      <w:proofErr w:type="spellStart"/>
      <w:r>
        <w:t>letter</w:t>
      </w:r>
      <w:proofErr w:type="spellEnd"/>
      <w:r>
        <w:t xml:space="preserve"> par mail est envoyée à 280 personnes et 130 personnes l’ouvrent. </w:t>
      </w:r>
    </w:p>
    <w:p w:rsidR="003A530B" w:rsidRDefault="00F41120">
      <w:r>
        <w:t>Nous avons encore du travail pour repenser l’affichage dans les églises et les vitrines du centre paroissial.</w:t>
      </w:r>
    </w:p>
    <w:p w:rsidR="00D8317A" w:rsidRDefault="00D8317A"/>
    <w:p w:rsidR="00F41120" w:rsidRPr="00DD7C95" w:rsidRDefault="00F41120">
      <w:pPr>
        <w:rPr>
          <w:b/>
        </w:rPr>
      </w:pPr>
      <w:r w:rsidRPr="00DD7C95">
        <w:rPr>
          <w:b/>
        </w:rPr>
        <w:t>Sujet 3 : l’accueil des catéchumènes </w:t>
      </w:r>
    </w:p>
    <w:p w:rsidR="00F41120" w:rsidRDefault="00F41120"/>
    <w:p w:rsidR="00A12B52" w:rsidRDefault="00DD7C95" w:rsidP="00DD7C95">
      <w:r>
        <w:t xml:space="preserve">Ceux qui reviennent à l’Eglise </w:t>
      </w:r>
      <w:proofErr w:type="gramStart"/>
      <w:r>
        <w:t>se sentent souvent pas</w:t>
      </w:r>
      <w:proofErr w:type="gramEnd"/>
      <w:r>
        <w:t xml:space="preserve"> légitimes. (</w:t>
      </w:r>
      <w:proofErr w:type="gramStart"/>
      <w:r>
        <w:t>ils</w:t>
      </w:r>
      <w:proofErr w:type="gramEnd"/>
      <w:r>
        <w:t xml:space="preserve"> n’ont pas les codes, les gestes, ils se sentent impressionnés et indignes). Les paroissiens ne se sentent pour beaucoup pas non plus légitimes de les accueillir (ils n’osent pas leur parler à la fin de la messe, ne se sentent pas à la hauteur d’accompagner un </w:t>
      </w:r>
      <w:proofErr w:type="gramStart"/>
      <w:r>
        <w:t>catéchumène,…</w:t>
      </w:r>
      <w:proofErr w:type="gramEnd"/>
      <w:r>
        <w:t xml:space="preserve">) Le Seigneur nous envoie les uns vers les autres, comment avancer ensemble ?  </w:t>
      </w:r>
    </w:p>
    <w:p w:rsidR="00A12B52" w:rsidRDefault="00DD7C95">
      <w:r>
        <w:t xml:space="preserve">Réflexion en petits groupes : </w:t>
      </w:r>
    </w:p>
    <w:p w:rsidR="00DD7C95" w:rsidRDefault="00A12B52">
      <w:r>
        <w:t xml:space="preserve">Groupe 1 : </w:t>
      </w:r>
      <w:r w:rsidR="002D01A9">
        <w:t xml:space="preserve">Faire un temps </w:t>
      </w:r>
      <w:r w:rsidR="00DD7C95">
        <w:t>de caté avant la messe ? Initier à la prière ? Inciter les paroissiens à venir aux</w:t>
      </w:r>
      <w:r w:rsidR="002D01A9">
        <w:t xml:space="preserve"> mardi</w:t>
      </w:r>
      <w:r w:rsidR="00DD7C95">
        <w:t>s</w:t>
      </w:r>
      <w:r w:rsidR="002D01A9">
        <w:t xml:space="preserve"> de la cathédrale. </w:t>
      </w:r>
    </w:p>
    <w:p w:rsidR="00A12B52" w:rsidRDefault="00A12B52">
      <w:r>
        <w:t>Groupe 2 : Activités sportives. (</w:t>
      </w:r>
      <w:proofErr w:type="gramStart"/>
      <w:r>
        <w:t>ski</w:t>
      </w:r>
      <w:proofErr w:type="gramEnd"/>
      <w:r>
        <w:t>, vélo,</w:t>
      </w:r>
      <w:r w:rsidR="00DD7C95">
        <w:t xml:space="preserve"> marche de</w:t>
      </w:r>
      <w:r>
        <w:t xml:space="preserve"> nuit, …) Faire un groupe…Présenter des services </w:t>
      </w:r>
      <w:r w:rsidR="00DD7C95">
        <w:t>paroissiaux au mardi de</w:t>
      </w:r>
      <w:r>
        <w:t xml:space="preserve"> la cathédrale</w:t>
      </w:r>
      <w:r w:rsidR="00DD7C95">
        <w:t xml:space="preserve"> en faisant témoigner les paroissiens engagés, </w:t>
      </w:r>
      <w:r w:rsidR="000825B9">
        <w:t>l’Eglise est vivante...</w:t>
      </w:r>
    </w:p>
    <w:p w:rsidR="000825B9" w:rsidRDefault="000825B9">
      <w:r>
        <w:t>Groupe 3 : Idée de cont</w:t>
      </w:r>
      <w:r w:rsidR="00DD7C95">
        <w:t xml:space="preserve">inuer sur 6 mois ou un an avec une </w:t>
      </w:r>
      <w:proofErr w:type="spellStart"/>
      <w:r w:rsidR="00DD7C95">
        <w:t>frat</w:t>
      </w:r>
      <w:proofErr w:type="spellEnd"/>
      <w:r w:rsidR="00DD7C95">
        <w:t xml:space="preserve"> des nouveaux baptisés, identifier la promo d’une </w:t>
      </w:r>
      <w:r>
        <w:t>année accompagnée</w:t>
      </w:r>
      <w:r w:rsidR="00DD7C95">
        <w:t>, avec un</w:t>
      </w:r>
      <w:r>
        <w:t xml:space="preserve"> couple</w:t>
      </w:r>
      <w:r w:rsidR="00DD7C95">
        <w:t xml:space="preserve"> qui l’accompagne. P</w:t>
      </w:r>
      <w:r>
        <w:t>résenter les services</w:t>
      </w:r>
      <w:r w:rsidR="00DD7C95">
        <w:t xml:space="preserve">. </w:t>
      </w:r>
      <w:r>
        <w:t xml:space="preserve">Faire un </w:t>
      </w:r>
      <w:r w:rsidR="00DD7C95">
        <w:t>mot de bienvenu à chaque messe </w:t>
      </w:r>
      <w:proofErr w:type="gramStart"/>
      <w:r w:rsidR="00DD7C95">
        <w:t xml:space="preserve">: </w:t>
      </w:r>
      <w:r>
        <w:t xml:space="preserve"> </w:t>
      </w:r>
      <w:r w:rsidR="00DD7C95">
        <w:t>«</w:t>
      </w:r>
      <w:proofErr w:type="gramEnd"/>
      <w:r w:rsidR="00DD7C95">
        <w:t> </w:t>
      </w:r>
      <w:r>
        <w:t>même si vous ne c</w:t>
      </w:r>
      <w:r w:rsidR="00DD7C95">
        <w:t>onnaissez pas, profitez de cette</w:t>
      </w:r>
      <w:r>
        <w:t xml:space="preserve"> messe. Les nouveaux, venez vers moi</w:t>
      </w:r>
      <w:r w:rsidR="00DD7C95">
        <w:t xml:space="preserve"> à la </w:t>
      </w:r>
      <w:proofErr w:type="gramStart"/>
      <w:r w:rsidR="00DD7C95">
        <w:t>fin,…</w:t>
      </w:r>
      <w:proofErr w:type="gramEnd"/>
      <w:r w:rsidR="00DD7C95">
        <w:t> »</w:t>
      </w:r>
      <w:r>
        <w:t>…</w:t>
      </w:r>
      <w:r w:rsidR="00DD7C95">
        <w:t xml:space="preserve">Etre présents à l’accueil. </w:t>
      </w:r>
    </w:p>
    <w:p w:rsidR="002D01A9" w:rsidRDefault="000825B9">
      <w:r>
        <w:t xml:space="preserve">Groupe 4 : </w:t>
      </w:r>
      <w:r w:rsidR="00DD7C95">
        <w:t>Proposer une « </w:t>
      </w:r>
      <w:r>
        <w:t>Messe accompagnée</w:t>
      </w:r>
      <w:r w:rsidR="00DD7C95">
        <w:t> »</w:t>
      </w:r>
      <w:r>
        <w:t xml:space="preserve"> (</w:t>
      </w:r>
      <w:r w:rsidR="00DD7C95">
        <w:t xml:space="preserve">avec </w:t>
      </w:r>
      <w:r>
        <w:t xml:space="preserve">un panneau), </w:t>
      </w:r>
      <w:r w:rsidR="00DD7C95">
        <w:t xml:space="preserve">des </w:t>
      </w:r>
      <w:r>
        <w:t>temps forts (</w:t>
      </w:r>
      <w:proofErr w:type="spellStart"/>
      <w:r>
        <w:t>pélé</w:t>
      </w:r>
      <w:proofErr w:type="spellEnd"/>
      <w:r>
        <w:t>, sortie sportiv</w:t>
      </w:r>
      <w:r w:rsidR="00DD7C95">
        <w:t xml:space="preserve">e, services à la </w:t>
      </w:r>
      <w:proofErr w:type="gramStart"/>
      <w:r w:rsidR="00DD7C95">
        <w:t>communauté)</w:t>
      </w:r>
      <w:r>
        <w:t>…</w:t>
      </w:r>
      <w:proofErr w:type="gramEnd"/>
    </w:p>
    <w:p w:rsidR="000825B9" w:rsidRDefault="000825B9"/>
    <w:p w:rsidR="00DD7C95" w:rsidRDefault="00DD7C95">
      <w:r>
        <w:lastRenderedPageBreak/>
        <w:t xml:space="preserve">Autres idées : intégrer les parents qui préparent baptême et mariage à un mardi de la cathédrale, rappeler que tout paroissien est appelé à faire partie d’une petite fraternité et à avoir un service. </w:t>
      </w:r>
    </w:p>
    <w:p w:rsidR="00DD7C95" w:rsidRDefault="00DD7C95">
      <w:r>
        <w:t>Faire des fiches qui présentent les services</w:t>
      </w:r>
    </w:p>
    <w:p w:rsidR="002D01A9" w:rsidRDefault="00DD7C95" w:rsidP="002D01A9">
      <w:r>
        <w:t xml:space="preserve">Services possibles pour les nouveaux : </w:t>
      </w:r>
      <w:r w:rsidR="00556413">
        <w:t xml:space="preserve">Accueil, Nettoyage, communication, lectures, permanences à Notre-Dame, </w:t>
      </w:r>
      <w:r w:rsidR="002D01A9">
        <w:t>Chant</w:t>
      </w:r>
      <w:r w:rsidR="00556413">
        <w:t>, musique, ….</w:t>
      </w:r>
    </w:p>
    <w:p w:rsidR="002D01A9" w:rsidRDefault="00556413" w:rsidP="002D01A9">
      <w:r>
        <w:t>Trouver des moyens visuels pour connaître nos catéchumènes :</w:t>
      </w:r>
      <w:r w:rsidR="002D01A9">
        <w:t xml:space="preserve"> </w:t>
      </w:r>
      <w:r>
        <w:t xml:space="preserve">une vidéo ou ils se présentent ? Une trombinoscope, </w:t>
      </w:r>
      <w:proofErr w:type="gramStart"/>
      <w:r>
        <w:t>apéros,…</w:t>
      </w:r>
      <w:proofErr w:type="gramEnd"/>
    </w:p>
    <w:p w:rsidR="009A3C54" w:rsidRDefault="009A3C54" w:rsidP="002D01A9"/>
    <w:p w:rsidR="00556413" w:rsidRDefault="00556413" w:rsidP="002D01A9">
      <w:r w:rsidRPr="00556413">
        <w:rPr>
          <w:b/>
        </w:rPr>
        <w:t>Divers</w:t>
      </w:r>
      <w:r>
        <w:t xml:space="preserve"> : </w:t>
      </w:r>
    </w:p>
    <w:p w:rsidR="009A3C54" w:rsidRDefault="00556413" w:rsidP="002D01A9">
      <w:r>
        <w:t xml:space="preserve">La sono de St Maurice est sur le point d’être changée. </w:t>
      </w:r>
    </w:p>
    <w:p w:rsidR="00556413" w:rsidRDefault="00556413" w:rsidP="002D01A9">
      <w:r>
        <w:t>Pour le triduum de la visitation, la messe du 31 mai sera à 11h à la Visitation (pas de messe à St Maurice)</w:t>
      </w:r>
    </w:p>
    <w:p w:rsidR="00556413" w:rsidRDefault="00556413" w:rsidP="002D01A9"/>
    <w:p w:rsidR="00556413" w:rsidRPr="00556413" w:rsidRDefault="00556413" w:rsidP="00556413">
      <w:pPr>
        <w:jc w:val="center"/>
        <w:rPr>
          <w:b/>
        </w:rPr>
      </w:pPr>
      <w:bookmarkStart w:id="0" w:name="_GoBack"/>
      <w:r w:rsidRPr="00556413">
        <w:rPr>
          <w:b/>
        </w:rPr>
        <w:t>Prochain CPP : Mercredi 30 septembre à 20h15</w:t>
      </w:r>
    </w:p>
    <w:bookmarkEnd w:id="0"/>
    <w:p w:rsidR="00A12B52" w:rsidRDefault="00A12B52"/>
    <w:p w:rsidR="006C31F1" w:rsidRDefault="006C31F1"/>
    <w:p w:rsidR="006C31F1" w:rsidRDefault="006C31F1"/>
    <w:p w:rsidR="006C31F1" w:rsidRDefault="006C31F1"/>
    <w:p w:rsidR="006C31F1" w:rsidRDefault="006C31F1"/>
    <w:p w:rsidR="006C31F1" w:rsidRDefault="006C31F1"/>
    <w:p w:rsidR="006C31F1" w:rsidRDefault="006C31F1"/>
    <w:sectPr w:rsidR="006C31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A5DBE"/>
    <w:multiLevelType w:val="hybridMultilevel"/>
    <w:tmpl w:val="D2F6D860"/>
    <w:lvl w:ilvl="0" w:tplc="AAE82C3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2C452D"/>
    <w:multiLevelType w:val="hybridMultilevel"/>
    <w:tmpl w:val="080E78D2"/>
    <w:lvl w:ilvl="0" w:tplc="D3AADFD8">
      <w:start w:val="1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F1"/>
    <w:rsid w:val="000825B9"/>
    <w:rsid w:val="00277897"/>
    <w:rsid w:val="00290F04"/>
    <w:rsid w:val="002D01A9"/>
    <w:rsid w:val="003224EE"/>
    <w:rsid w:val="00373B3C"/>
    <w:rsid w:val="003A530B"/>
    <w:rsid w:val="00556413"/>
    <w:rsid w:val="005E087E"/>
    <w:rsid w:val="006C31F1"/>
    <w:rsid w:val="00981DB3"/>
    <w:rsid w:val="009A3C54"/>
    <w:rsid w:val="00A12B52"/>
    <w:rsid w:val="00A4199D"/>
    <w:rsid w:val="00B1223D"/>
    <w:rsid w:val="00BB1538"/>
    <w:rsid w:val="00D8317A"/>
    <w:rsid w:val="00DD7C95"/>
    <w:rsid w:val="00E65142"/>
    <w:rsid w:val="00EB0FAA"/>
    <w:rsid w:val="00F411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8602"/>
  <w15:chartTrackingRefBased/>
  <w15:docId w15:val="{B3E4BBF8-BBE8-4770-882D-9AF7392F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FAA"/>
  </w:style>
  <w:style w:type="paragraph" w:styleId="Titre1">
    <w:name w:val="heading 1"/>
    <w:basedOn w:val="Normal"/>
    <w:next w:val="Normal"/>
    <w:link w:val="Titre1Car"/>
    <w:uiPriority w:val="9"/>
    <w:qFormat/>
    <w:rsid w:val="005E087E"/>
    <w:pPr>
      <w:keepNext/>
      <w:keepLines/>
      <w:spacing w:after="0" w:line="240" w:lineRule="auto"/>
      <w:outlineLvl w:val="0"/>
    </w:pPr>
    <w:rPr>
      <w:rFonts w:eastAsiaTheme="majorEastAsia" w:cstheme="majorBidi"/>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087E"/>
    <w:rPr>
      <w:rFonts w:eastAsiaTheme="majorEastAsia" w:cstheme="majorBidi"/>
      <w:b/>
      <w:sz w:val="32"/>
      <w:szCs w:val="32"/>
    </w:rPr>
  </w:style>
  <w:style w:type="paragraph" w:styleId="Paragraphedeliste">
    <w:name w:val="List Paragraph"/>
    <w:basedOn w:val="Normal"/>
    <w:uiPriority w:val="34"/>
    <w:qFormat/>
    <w:rsid w:val="002D0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3411</TotalTime>
  <Pages>3</Pages>
  <Words>800</Words>
  <Characters>4403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ROSSAT</dc:creator>
  <cp:keywords/>
  <dc:description/>
  <cp:lastModifiedBy>Vincent ROSSAT</cp:lastModifiedBy>
  <cp:revision>3</cp:revision>
  <dcterms:created xsi:type="dcterms:W3CDTF">2026-05-06T18:49:00Z</dcterms:created>
  <dcterms:modified xsi:type="dcterms:W3CDTF">2026-05-12T14:46:00Z</dcterms:modified>
</cp:coreProperties>
</file>