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D7" w:rsidRDefault="00440BEE">
      <w:pPr>
        <w:rPr>
          <w:rStyle w:val="Sous-titreCar"/>
          <w:b/>
          <w:u w:val="single"/>
        </w:rPr>
      </w:pPr>
      <w:r w:rsidRPr="00440BEE">
        <w:rPr>
          <w:noProof/>
          <w:lang w:eastAsia="fr-FR"/>
        </w:rPr>
        <w:drawing>
          <wp:inline distT="0" distB="0" distL="0" distR="0">
            <wp:extent cx="990600" cy="507683"/>
            <wp:effectExtent l="19050" t="0" r="0" b="0"/>
            <wp:docPr id="3" name="Image 1" descr="C:\Users\maryse\Desktop\images site paroisse\logo paroisse ev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e\Desktop\images site paroisse\logo paroisse evi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5529">
        <w:rPr>
          <w:rStyle w:val="Sous-titreCar"/>
          <w:b/>
          <w:u w:val="single"/>
        </w:rPr>
        <w:t>PLANNING DES MESSES du 3 décembre 2022au 5 février 2023</w:t>
      </w:r>
      <w:r>
        <w:rPr>
          <w:rStyle w:val="Sous-titreCar"/>
          <w:b/>
          <w:u w:val="single"/>
        </w:rPr>
        <w:t xml:space="preserve"> </w:t>
      </w:r>
      <w:r w:rsidRPr="00440BEE">
        <w:rPr>
          <w:rStyle w:val="Sous-titreCar"/>
          <w:b/>
          <w:noProof/>
          <w:u w:val="single"/>
          <w:lang w:eastAsia="fr-FR"/>
        </w:rPr>
        <w:drawing>
          <wp:inline distT="0" distB="0" distL="0" distR="0">
            <wp:extent cx="809625" cy="433875"/>
            <wp:effectExtent l="19050" t="0" r="0" b="0"/>
            <wp:docPr id="2" name="Image 3" descr="Z:\Data\doc paroisse\Images site paroisse\communication\flashmob 390x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ata\doc paroisse\Images site paroisse\communication\flashmob 390x2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3" cy="43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3A5" w:rsidRDefault="00F523A5" w:rsidP="00F523A5">
      <w:pPr>
        <w:spacing w:after="0" w:line="240" w:lineRule="auto"/>
        <w:rPr>
          <w:rFonts w:eastAsia="Arial" w:cstheme="minorHAnsi"/>
          <w:b/>
        </w:rPr>
        <w:sectPr w:rsidR="00F523A5" w:rsidSect="00440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lastRenderedPageBreak/>
        <w:t xml:space="preserve">Samedi 3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Lugrin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Bernex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4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Marin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 xml:space="preserve">10h Féternes  </w:t>
      </w:r>
    </w:p>
    <w:p w:rsidR="00440BEE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Gingolph</w:t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10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Maxilly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Vinzier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11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440BEE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 xml:space="preserve">10h Larringes </w:t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17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 xml:space="preserve">18h Publier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 xml:space="preserve"> 18h Thollon</w:t>
      </w:r>
      <w:r w:rsidR="00F523A5" w:rsidRPr="00F523A5">
        <w:rPr>
          <w:rFonts w:eastAsia="Arial" w:cstheme="minorHAnsi"/>
        </w:rPr>
        <w:t xml:space="preserve"> les Memises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18 décembre 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Lugrin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Champanges</w:t>
      </w:r>
      <w:r w:rsidRPr="00F523A5">
        <w:rPr>
          <w:rFonts w:eastAsia="Arial" w:cstheme="minorHAnsi"/>
        </w:rPr>
        <w:tab/>
      </w:r>
    </w:p>
    <w:p w:rsidR="00922885" w:rsidRDefault="00440BEE" w:rsidP="0092288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Gingolph</w:t>
      </w:r>
    </w:p>
    <w:p w:rsidR="00922885" w:rsidRPr="00F523A5" w:rsidRDefault="00922885" w:rsidP="00F523A5">
      <w:pPr>
        <w:spacing w:after="0" w:line="240" w:lineRule="auto"/>
        <w:rPr>
          <w:rFonts w:eastAsia="Arial" w:cstheme="minorHAnsi"/>
        </w:rPr>
      </w:pPr>
    </w:p>
    <w:p w:rsidR="00440BEE" w:rsidRPr="00F523A5" w:rsidRDefault="00440BEE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>Samedi 24 décembre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17h Cité de l'eau</w:t>
      </w:r>
      <w:r w:rsidR="00922885">
        <w:rPr>
          <w:rFonts w:eastAsia="Arial" w:cstheme="minorHAnsi"/>
        </w:rPr>
        <w:t xml:space="preserve"> Amphion (Publ</w:t>
      </w:r>
      <w:r w:rsidR="00F523A5" w:rsidRPr="00F523A5">
        <w:rPr>
          <w:rFonts w:eastAsia="Arial" w:cstheme="minorHAnsi"/>
        </w:rPr>
        <w:t>ier)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17h30 Bernex</w:t>
      </w:r>
    </w:p>
    <w:p w:rsidR="00440BEE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St Gingolph</w:t>
      </w:r>
    </w:p>
    <w:p w:rsidR="00B22D73" w:rsidRPr="00F523A5" w:rsidRDefault="00440BEE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20h Evian</w:t>
      </w:r>
      <w:r w:rsidRPr="00F523A5">
        <w:rPr>
          <w:rFonts w:eastAsia="Arial" w:cstheme="minorHAnsi"/>
        </w:rPr>
        <w:tab/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20h Féternes</w:t>
      </w:r>
      <w:r w:rsidRPr="00F523A5">
        <w:rPr>
          <w:rFonts w:eastAsia="Arial" w:cstheme="minorHAnsi"/>
        </w:rPr>
        <w:tab/>
      </w:r>
    </w:p>
    <w:p w:rsidR="00B22D73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21h Neuvecelle</w:t>
      </w:r>
    </w:p>
    <w:p w:rsidR="00922885" w:rsidRPr="00F523A5" w:rsidRDefault="00922885" w:rsidP="00922885">
      <w:pPr>
        <w:spacing w:after="0" w:line="240" w:lineRule="auto"/>
        <w:jc w:val="center"/>
        <w:rPr>
          <w:rFonts w:eastAsia="Arial" w:cstheme="minorHAnsi"/>
        </w:rPr>
      </w:pPr>
      <w:r w:rsidRPr="00922885">
        <w:rPr>
          <w:rFonts w:eastAsia="Arial" w:cstheme="minorHAnsi"/>
        </w:rPr>
        <w:drawing>
          <wp:inline distT="0" distB="0" distL="0" distR="0">
            <wp:extent cx="1033780" cy="747395"/>
            <wp:effectExtent l="19050" t="0" r="0" b="0"/>
            <wp:docPr id="4" name="Image 1" descr="Z:\Data\doc paroisse\Images site paroisse\Temps liturgiques et fêtes\noel\Noel  39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doc paroisse\Images site paroisse\Temps liturgiques et fêtes\noel\Noel  390x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25 décembre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B22D73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Vinzier</w:t>
      </w:r>
      <w:r w:rsidRPr="00F523A5">
        <w:rPr>
          <w:rFonts w:eastAsia="Arial" w:cstheme="minorHAnsi"/>
        </w:rPr>
        <w:tab/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>Samedi 31 décembre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 xml:space="preserve"> 18h Amphion</w:t>
      </w:r>
      <w:r w:rsidR="00F523A5" w:rsidRPr="00F523A5">
        <w:rPr>
          <w:rFonts w:eastAsia="Arial" w:cstheme="minorHAnsi"/>
        </w:rPr>
        <w:t xml:space="preserve"> (Publier)</w:t>
      </w:r>
      <w:r w:rsidRPr="00F523A5">
        <w:rPr>
          <w:rFonts w:eastAsia="Arial" w:cstheme="minorHAnsi"/>
        </w:rPr>
        <w:tab/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St Paul</w:t>
      </w:r>
      <w:r w:rsidR="00F523A5" w:rsidRPr="00F523A5">
        <w:rPr>
          <w:rFonts w:eastAsia="Arial" w:cstheme="minorHAnsi"/>
        </w:rPr>
        <w:t xml:space="preserve"> en Chablais</w:t>
      </w:r>
    </w:p>
    <w:p w:rsidR="00922885" w:rsidRDefault="00922885" w:rsidP="00F523A5">
      <w:pPr>
        <w:spacing w:after="0" w:line="240" w:lineRule="auto"/>
        <w:rPr>
          <w:rFonts w:eastAsia="Arial" w:cstheme="minorHAnsi"/>
          <w:b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lastRenderedPageBreak/>
        <w:t xml:space="preserve">Dimanche 1° janvier </w:t>
      </w:r>
      <w:r w:rsidR="00922885">
        <w:rPr>
          <w:rFonts w:eastAsia="Arial" w:cstheme="minorHAnsi"/>
          <w:b/>
        </w:rPr>
        <w:t xml:space="preserve"> – </w:t>
      </w:r>
      <w:r w:rsidR="00922885" w:rsidRPr="00922885">
        <w:rPr>
          <w:rFonts w:eastAsia="Arial" w:cstheme="minorHAnsi"/>
          <w:b/>
          <w:i/>
          <w:color w:val="00B0F0"/>
        </w:rPr>
        <w:t>Journée mondiale de la paix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Larringes</w:t>
      </w:r>
    </w:p>
    <w:p w:rsidR="00922885" w:rsidRDefault="00922885" w:rsidP="0092288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Gingolp</w:t>
      </w:r>
      <w:r>
        <w:rPr>
          <w:rFonts w:eastAsia="Arial" w:cstheme="minorHAnsi"/>
        </w:rPr>
        <w:t>h</w:t>
      </w:r>
    </w:p>
    <w:p w:rsidR="00922885" w:rsidRDefault="00922885" w:rsidP="00F523A5">
      <w:pPr>
        <w:spacing w:after="0" w:line="240" w:lineRule="auto"/>
        <w:rPr>
          <w:rFonts w:eastAsia="Arial" w:cstheme="minorHAnsi"/>
          <w:b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  <w:b/>
        </w:rPr>
        <w:t xml:space="preserve">Samedi 7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Maxilly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Champanges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8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Publier</w:t>
      </w:r>
    </w:p>
    <w:p w:rsidR="00B22D73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Thollon</w:t>
      </w:r>
      <w:r w:rsidR="00F523A5" w:rsidRPr="00F523A5">
        <w:rPr>
          <w:rFonts w:eastAsia="Arial" w:cstheme="minorHAnsi"/>
        </w:rPr>
        <w:t xml:space="preserve"> les Memises</w:t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14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Marin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Vinzier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15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Larringes</w:t>
      </w:r>
    </w:p>
    <w:p w:rsidR="00B22D73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Gingolph</w:t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21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Lugrin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Bernex</w:t>
      </w:r>
    </w:p>
    <w:p w:rsidR="00B22D73" w:rsidRPr="00922885" w:rsidRDefault="00B22D73" w:rsidP="00F523A5">
      <w:pPr>
        <w:spacing w:after="0" w:line="240" w:lineRule="auto"/>
        <w:rPr>
          <w:rFonts w:eastAsia="Arial" w:cstheme="minorHAnsi"/>
          <w:b/>
          <w:i/>
          <w:color w:val="00B0F0"/>
        </w:rPr>
      </w:pPr>
      <w:r w:rsidRPr="00F523A5">
        <w:rPr>
          <w:rFonts w:eastAsia="Arial" w:cstheme="minorHAnsi"/>
          <w:b/>
        </w:rPr>
        <w:t xml:space="preserve">Dimanche 22 janvier </w:t>
      </w:r>
      <w:r w:rsidR="00922885">
        <w:rPr>
          <w:rFonts w:eastAsia="Arial" w:cstheme="minorHAnsi"/>
          <w:b/>
        </w:rPr>
        <w:t xml:space="preserve">– </w:t>
      </w:r>
      <w:r w:rsidR="00922885">
        <w:rPr>
          <w:rFonts w:eastAsia="Arial" w:cstheme="minorHAnsi"/>
          <w:b/>
          <w:i/>
          <w:color w:val="00B0F0"/>
        </w:rPr>
        <w:t>Dimanche de la parole de Dieu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92288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Féternes</w:t>
      </w:r>
    </w:p>
    <w:p w:rsidR="00F523A5" w:rsidRPr="00922885" w:rsidRDefault="00922885" w:rsidP="00F523A5">
      <w:pPr>
        <w:spacing w:after="0" w:line="240" w:lineRule="auto"/>
        <w:rPr>
          <w:rFonts w:eastAsia="Arial" w:cstheme="minorHAnsi"/>
          <w:b/>
          <w:i/>
          <w:color w:val="00B0F0"/>
        </w:rPr>
      </w:pPr>
      <w:r w:rsidRPr="00922885">
        <w:rPr>
          <w:rFonts w:eastAsia="Arial" w:cstheme="minorHAnsi"/>
          <w:b/>
          <w:i/>
          <w:color w:val="00B0F0"/>
        </w:rPr>
        <w:t>Semaine de prière pour l’unité des chrétiens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28 janvier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Amphion</w:t>
      </w:r>
      <w:r w:rsidR="00F523A5" w:rsidRPr="00F523A5">
        <w:rPr>
          <w:rFonts w:eastAsia="Arial" w:cstheme="minorHAnsi"/>
        </w:rPr>
        <w:t xml:space="preserve"> (Publier)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Thollon</w:t>
      </w:r>
      <w:r w:rsidR="00F523A5" w:rsidRPr="00F523A5">
        <w:rPr>
          <w:rFonts w:eastAsia="Arial" w:cstheme="minorHAnsi"/>
        </w:rPr>
        <w:t xml:space="preserve"> les Memises</w:t>
      </w:r>
    </w:p>
    <w:p w:rsidR="00B22D73" w:rsidRPr="00922885" w:rsidRDefault="00B22D73" w:rsidP="00F523A5">
      <w:pPr>
        <w:spacing w:after="0" w:line="240" w:lineRule="auto"/>
        <w:rPr>
          <w:rFonts w:eastAsia="Arial" w:cstheme="minorHAnsi"/>
          <w:b/>
          <w:i/>
          <w:color w:val="00B0F0"/>
        </w:rPr>
      </w:pPr>
      <w:r w:rsidRPr="00F523A5">
        <w:rPr>
          <w:rFonts w:eastAsia="Arial" w:cstheme="minorHAnsi"/>
          <w:b/>
        </w:rPr>
        <w:t xml:space="preserve">Dimanche 29 janvier </w:t>
      </w:r>
      <w:r w:rsidR="00922885">
        <w:rPr>
          <w:rFonts w:eastAsia="Arial" w:cstheme="minorHAnsi"/>
          <w:b/>
        </w:rPr>
        <w:t xml:space="preserve"> - </w:t>
      </w:r>
      <w:r w:rsidR="00922885">
        <w:rPr>
          <w:rFonts w:eastAsia="Arial" w:cstheme="minorHAnsi"/>
          <w:b/>
          <w:i/>
          <w:color w:val="00B0F0"/>
        </w:rPr>
        <w:t>Journée mondiale des lépreux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Neuvecelle</w:t>
      </w:r>
    </w:p>
    <w:p w:rsidR="00B22D73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Paul</w:t>
      </w:r>
      <w:r w:rsidR="00F523A5" w:rsidRPr="00F523A5">
        <w:rPr>
          <w:rFonts w:eastAsia="Arial" w:cstheme="minorHAnsi"/>
        </w:rPr>
        <w:t xml:space="preserve"> en Chablais</w:t>
      </w:r>
    </w:p>
    <w:p w:rsidR="00F523A5" w:rsidRPr="00F523A5" w:rsidRDefault="00F523A5" w:rsidP="00F523A5">
      <w:pPr>
        <w:spacing w:after="0" w:line="240" w:lineRule="auto"/>
        <w:rPr>
          <w:rFonts w:eastAsia="Arial" w:cstheme="minorHAnsi"/>
        </w:rPr>
      </w:pP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Samedi 4 février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Maxilly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18h Vinzier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  <w:b/>
        </w:rPr>
      </w:pPr>
      <w:r w:rsidRPr="00F523A5">
        <w:rPr>
          <w:rFonts w:eastAsia="Arial" w:cstheme="minorHAnsi"/>
          <w:b/>
        </w:rPr>
        <w:t xml:space="preserve">Dimanche 5 février 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Evian</w:t>
      </w:r>
    </w:p>
    <w:p w:rsidR="00B22D73" w:rsidRP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Champanges</w:t>
      </w:r>
    </w:p>
    <w:p w:rsidR="00F523A5" w:rsidRDefault="00B22D73" w:rsidP="00F523A5">
      <w:pPr>
        <w:spacing w:after="0" w:line="240" w:lineRule="auto"/>
        <w:rPr>
          <w:rFonts w:eastAsia="Arial" w:cstheme="minorHAnsi"/>
        </w:rPr>
      </w:pPr>
      <w:r w:rsidRPr="00F523A5">
        <w:rPr>
          <w:rFonts w:eastAsia="Arial" w:cstheme="minorHAnsi"/>
        </w:rPr>
        <w:t>10h St Gingolph</w:t>
      </w:r>
    </w:p>
    <w:p w:rsidR="00F523A5" w:rsidRDefault="00440BEE" w:rsidP="00F523A5">
      <w:pPr>
        <w:spacing w:after="0" w:line="240" w:lineRule="auto"/>
        <w:rPr>
          <w:rFonts w:ascii="Calibri" w:eastAsia="Arial" w:hAnsi="Calibri" w:cs="Times New Roman"/>
        </w:rPr>
      </w:pPr>
      <w:r w:rsidRPr="00F523A5">
        <w:rPr>
          <w:rFonts w:eastAsia="Arial" w:cstheme="minorHAnsi"/>
        </w:rPr>
        <w:tab/>
      </w:r>
      <w:r>
        <w:rPr>
          <w:rFonts w:ascii="Calibri" w:eastAsia="Arial" w:hAnsi="Calibri" w:cs="Times New Roman"/>
        </w:rPr>
        <w:tab/>
      </w:r>
    </w:p>
    <w:p w:rsidR="00922885" w:rsidRDefault="00922885" w:rsidP="00F523A5">
      <w:pPr>
        <w:spacing w:after="0" w:line="240" w:lineRule="auto"/>
        <w:rPr>
          <w:rFonts w:ascii="Calibri" w:eastAsia="Arial" w:hAnsi="Calibri" w:cs="Times New Roman"/>
        </w:rPr>
        <w:sectPr w:rsidR="00922885" w:rsidSect="00F523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40BEE" w:rsidRDefault="00440BEE" w:rsidP="00F523A5">
      <w:pPr>
        <w:spacing w:after="0" w:line="240" w:lineRule="auto"/>
        <w:rPr>
          <w:rFonts w:eastAsia="Arial"/>
        </w:rPr>
      </w:pPr>
      <w:r>
        <w:rPr>
          <w:rFonts w:ascii="Calibri" w:eastAsia="Arial" w:hAnsi="Calibri" w:cs="Times New Roman"/>
        </w:rPr>
        <w:lastRenderedPageBreak/>
        <w:tab/>
      </w:r>
    </w:p>
    <w:p w:rsidR="00922885" w:rsidRDefault="00922885" w:rsidP="00922885">
      <w:pPr>
        <w:spacing w:after="0" w:line="240" w:lineRule="auto"/>
        <w:rPr>
          <w:rFonts w:eastAsia="Arial" w:cstheme="minorHAnsi"/>
          <w:b/>
          <w:sz w:val="18"/>
          <w:szCs w:val="18"/>
        </w:rPr>
      </w:pPr>
    </w:p>
    <w:p w:rsidR="00BE03A7" w:rsidRDefault="00BE03A7" w:rsidP="00922885">
      <w:pPr>
        <w:spacing w:after="0" w:line="240" w:lineRule="auto"/>
        <w:rPr>
          <w:rFonts w:eastAsia="Arial" w:cstheme="minorHAnsi"/>
          <w:b/>
          <w:sz w:val="18"/>
          <w:szCs w:val="18"/>
        </w:rPr>
      </w:pPr>
    </w:p>
    <w:p w:rsidR="00922885" w:rsidRPr="00C72F49" w:rsidRDefault="00922885" w:rsidP="00922885">
      <w:pPr>
        <w:spacing w:after="0" w:line="240" w:lineRule="auto"/>
        <w:rPr>
          <w:rFonts w:eastAsia="Arial" w:cstheme="minorHAnsi"/>
          <w:sz w:val="18"/>
          <w:szCs w:val="18"/>
        </w:rPr>
        <w:sectPr w:rsidR="00922885" w:rsidRPr="00C72F49" w:rsidSect="00A04B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72F49">
        <w:rPr>
          <w:rFonts w:eastAsia="Arial" w:cstheme="minorHAnsi"/>
          <w:b/>
          <w:sz w:val="18"/>
          <w:szCs w:val="18"/>
        </w:rPr>
        <w:t xml:space="preserve">Messes au Prieuré St François de Sales : </w:t>
      </w:r>
      <w:r w:rsidRPr="00C72F49">
        <w:rPr>
          <w:rFonts w:eastAsia="Arial" w:cstheme="minorHAnsi"/>
          <w:sz w:val="18"/>
          <w:szCs w:val="18"/>
        </w:rPr>
        <w:t xml:space="preserve">consulter </w:t>
      </w:r>
      <w:hyperlink r:id="rId8" w:history="1">
        <w:r w:rsidRPr="00C72F49">
          <w:rPr>
            <w:rStyle w:val="Lienhypertexte"/>
            <w:rFonts w:cstheme="minorHAnsi"/>
            <w:i/>
            <w:sz w:val="18"/>
            <w:szCs w:val="18"/>
          </w:rPr>
          <w:t>www.diocese-annecy.fr/st-andre</w:t>
        </w:r>
      </w:hyperlink>
    </w:p>
    <w:p w:rsidR="00922885" w:rsidRPr="00C72F49" w:rsidRDefault="00922885" w:rsidP="00922885">
      <w:pPr>
        <w:spacing w:after="0" w:line="240" w:lineRule="auto"/>
        <w:rPr>
          <w:rFonts w:cstheme="minorHAnsi"/>
          <w:sz w:val="18"/>
          <w:szCs w:val="18"/>
        </w:rPr>
      </w:pPr>
      <w:r w:rsidRPr="00C72F49">
        <w:rPr>
          <w:rFonts w:cstheme="minorHAnsi"/>
          <w:b/>
          <w:sz w:val="18"/>
          <w:szCs w:val="18"/>
        </w:rPr>
        <w:lastRenderedPageBreak/>
        <w:t xml:space="preserve">Messes de semaine 18h : </w:t>
      </w:r>
      <w:r w:rsidRPr="00C72F49">
        <w:rPr>
          <w:rFonts w:cstheme="minorHAnsi"/>
          <w:color w:val="0070C0"/>
          <w:sz w:val="18"/>
          <w:szCs w:val="18"/>
        </w:rPr>
        <w:t>mardi</w:t>
      </w:r>
      <w:r w:rsidRPr="00C72F49">
        <w:rPr>
          <w:rFonts w:cstheme="minorHAnsi"/>
          <w:sz w:val="18"/>
          <w:szCs w:val="18"/>
        </w:rPr>
        <w:t xml:space="preserve"> à Evian - </w:t>
      </w:r>
      <w:r w:rsidRPr="00C72F49">
        <w:rPr>
          <w:rFonts w:cstheme="minorHAnsi"/>
          <w:color w:val="0070C0"/>
          <w:sz w:val="18"/>
          <w:szCs w:val="18"/>
        </w:rPr>
        <w:t>mercredi</w:t>
      </w:r>
      <w:r w:rsidRPr="00C72F49">
        <w:rPr>
          <w:rFonts w:cstheme="minorHAnsi"/>
          <w:sz w:val="18"/>
          <w:szCs w:val="18"/>
        </w:rPr>
        <w:t xml:space="preserve"> à St Paul en Chablais - </w:t>
      </w:r>
      <w:r w:rsidRPr="00C72F49">
        <w:rPr>
          <w:rFonts w:cstheme="minorHAnsi"/>
          <w:b/>
          <w:sz w:val="18"/>
          <w:szCs w:val="18"/>
        </w:rPr>
        <w:t xml:space="preserve"> </w:t>
      </w:r>
      <w:r w:rsidRPr="00C72F49">
        <w:rPr>
          <w:rFonts w:cstheme="minorHAnsi"/>
          <w:color w:val="0070C0"/>
          <w:sz w:val="18"/>
          <w:szCs w:val="18"/>
        </w:rPr>
        <w:t>jeudi</w:t>
      </w:r>
      <w:r w:rsidRPr="00C72F49">
        <w:rPr>
          <w:rFonts w:cstheme="minorHAnsi"/>
          <w:sz w:val="18"/>
          <w:szCs w:val="18"/>
        </w:rPr>
        <w:t xml:space="preserve"> à Publier - </w:t>
      </w:r>
      <w:r w:rsidRPr="00C72F49">
        <w:rPr>
          <w:rFonts w:cstheme="minorHAnsi"/>
          <w:color w:val="0070C0"/>
          <w:sz w:val="18"/>
          <w:szCs w:val="18"/>
        </w:rPr>
        <w:t>vendredi</w:t>
      </w:r>
      <w:r w:rsidRPr="00C72F49">
        <w:rPr>
          <w:rFonts w:cstheme="minorHAnsi"/>
          <w:sz w:val="18"/>
          <w:szCs w:val="18"/>
        </w:rPr>
        <w:t> à Evian</w:t>
      </w:r>
    </w:p>
    <w:p w:rsidR="00922885" w:rsidRDefault="00922885" w:rsidP="00922885">
      <w:pPr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922885" w:rsidRPr="0083483B" w:rsidRDefault="00922885" w:rsidP="00922885">
      <w:pPr>
        <w:spacing w:after="0" w:line="240" w:lineRule="auto"/>
        <w:rPr>
          <w:rFonts w:cstheme="minorHAnsi"/>
          <w:b/>
          <w:i/>
          <w:sz w:val="18"/>
          <w:szCs w:val="18"/>
        </w:rPr>
      </w:pPr>
      <w:r w:rsidRPr="0083483B">
        <w:rPr>
          <w:rFonts w:cstheme="minorHAnsi"/>
          <w:b/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6232525</wp:posOffset>
            </wp:positionH>
            <wp:positionV relativeFrom="paragraph">
              <wp:posOffset>-4445</wp:posOffset>
            </wp:positionV>
            <wp:extent cx="444500" cy="444500"/>
            <wp:effectExtent l="19050" t="0" r="0" b="0"/>
            <wp:wrapThrough wrapText="bothSides">
              <wp:wrapPolygon edited="0">
                <wp:start x="-926" y="0"/>
                <wp:lineTo x="-926" y="20366"/>
                <wp:lineTo x="21291" y="20366"/>
                <wp:lineTo x="21291" y="0"/>
                <wp:lineTo x="-926" y="0"/>
              </wp:wrapPolygon>
            </wp:wrapThrough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483B">
        <w:rPr>
          <w:rFonts w:cstheme="minorHAnsi"/>
          <w:b/>
          <w:i/>
          <w:sz w:val="18"/>
          <w:szCs w:val="18"/>
        </w:rPr>
        <w:t xml:space="preserve">Maison Paroissiale :                                                                                                                                                                                                            </w:t>
      </w:r>
    </w:p>
    <w:p w:rsidR="00922885" w:rsidRPr="0083483B" w:rsidRDefault="00922885" w:rsidP="0092288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i/>
          <w:sz w:val="18"/>
          <w:szCs w:val="18"/>
        </w:rPr>
      </w:pPr>
      <w:r w:rsidRPr="0083483B">
        <w:rPr>
          <w:rFonts w:asciiTheme="minorHAnsi" w:hAnsiTheme="minorHAnsi" w:cstheme="minorHAnsi"/>
          <w:b/>
          <w:i/>
          <w:sz w:val="18"/>
          <w:szCs w:val="18"/>
        </w:rPr>
        <w:t>Adresse :</w:t>
      </w:r>
      <w:r w:rsidRPr="0083483B">
        <w:rPr>
          <w:rFonts w:asciiTheme="minorHAnsi" w:hAnsiTheme="minorHAnsi" w:cstheme="minorHAnsi"/>
          <w:i/>
          <w:sz w:val="18"/>
          <w:szCs w:val="18"/>
        </w:rPr>
        <w:t xml:space="preserve"> Place des Anciens Combattants 74500 Evian les Bains </w:t>
      </w:r>
    </w:p>
    <w:p w:rsidR="00922885" w:rsidRPr="0083483B" w:rsidRDefault="00922885" w:rsidP="0092288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i/>
          <w:sz w:val="18"/>
          <w:szCs w:val="18"/>
        </w:rPr>
      </w:pPr>
      <w:r w:rsidRPr="0083483B">
        <w:rPr>
          <w:rFonts w:asciiTheme="minorHAnsi" w:hAnsiTheme="minorHAnsi" w:cstheme="minorHAnsi"/>
          <w:b/>
          <w:i/>
          <w:sz w:val="18"/>
          <w:szCs w:val="18"/>
        </w:rPr>
        <w:t>Tel :</w:t>
      </w:r>
      <w:r w:rsidRPr="0083483B">
        <w:rPr>
          <w:rFonts w:asciiTheme="minorHAnsi" w:hAnsiTheme="minorHAnsi" w:cstheme="minorHAnsi"/>
          <w:i/>
          <w:sz w:val="18"/>
          <w:szCs w:val="18"/>
        </w:rPr>
        <w:t xml:space="preserve"> 04 50 75 15 25  </w:t>
      </w:r>
    </w:p>
    <w:p w:rsidR="00440BEE" w:rsidRPr="00BE03A7" w:rsidRDefault="00922885" w:rsidP="00BE03A7">
      <w:pPr>
        <w:spacing w:after="0" w:line="240" w:lineRule="auto"/>
        <w:rPr>
          <w:rFonts w:eastAsia="Arial"/>
        </w:rPr>
      </w:pPr>
      <w:r w:rsidRPr="0083483B">
        <w:rPr>
          <w:rFonts w:cstheme="minorHAnsi"/>
          <w:b/>
          <w:i/>
          <w:sz w:val="18"/>
          <w:szCs w:val="18"/>
        </w:rPr>
        <w:t xml:space="preserve">Mail : </w:t>
      </w:r>
      <w:hyperlink r:id="rId10" w:history="1">
        <w:r w:rsidRPr="0083483B">
          <w:rPr>
            <w:rStyle w:val="Lienhypertexte"/>
            <w:rFonts w:eastAsiaTheme="majorEastAsia" w:cstheme="minorHAnsi"/>
            <w:i/>
            <w:sz w:val="18"/>
            <w:szCs w:val="18"/>
          </w:rPr>
          <w:t>st-andre@diocese-annecy.fr</w:t>
        </w:r>
      </w:hyperlink>
      <w:r w:rsidRPr="0083483B">
        <w:rPr>
          <w:rFonts w:cstheme="minorHAnsi"/>
          <w:i/>
          <w:sz w:val="18"/>
          <w:szCs w:val="18"/>
        </w:rPr>
        <w:t xml:space="preserve">  - </w:t>
      </w:r>
      <w:r w:rsidRPr="0083483B">
        <w:rPr>
          <w:rFonts w:cstheme="minorHAnsi"/>
          <w:b/>
          <w:i/>
          <w:sz w:val="18"/>
          <w:szCs w:val="18"/>
        </w:rPr>
        <w:t>Site :</w:t>
      </w:r>
      <w:r w:rsidRPr="0083483B">
        <w:rPr>
          <w:rFonts w:cstheme="minorHAnsi"/>
          <w:i/>
          <w:sz w:val="18"/>
          <w:szCs w:val="18"/>
        </w:rPr>
        <w:t xml:space="preserve"> </w:t>
      </w:r>
      <w:hyperlink r:id="rId11" w:history="1">
        <w:r w:rsidRPr="0083483B">
          <w:rPr>
            <w:rStyle w:val="Lienhypertexte"/>
            <w:rFonts w:cstheme="minorHAnsi"/>
            <w:i/>
            <w:sz w:val="18"/>
            <w:szCs w:val="18"/>
          </w:rPr>
          <w:t>www.diocese-annecy.fr/st-andre</w:t>
        </w:r>
      </w:hyperlink>
      <w:r>
        <w:rPr>
          <w:rFonts w:cstheme="minorHAnsi"/>
          <w:i/>
          <w:sz w:val="18"/>
          <w:szCs w:val="18"/>
        </w:rPr>
        <w:t xml:space="preserve"> - </w:t>
      </w:r>
      <w:proofErr w:type="spellStart"/>
      <w:r w:rsidRPr="0083483B">
        <w:rPr>
          <w:rFonts w:cstheme="minorHAnsi"/>
          <w:b/>
          <w:i/>
          <w:sz w:val="18"/>
          <w:szCs w:val="18"/>
        </w:rPr>
        <w:t>Facebook</w:t>
      </w:r>
      <w:proofErr w:type="spellEnd"/>
      <w:r w:rsidRPr="0083483B">
        <w:rPr>
          <w:rFonts w:cstheme="minorHAnsi"/>
          <w:b/>
          <w:i/>
          <w:sz w:val="18"/>
          <w:szCs w:val="18"/>
        </w:rPr>
        <w:t xml:space="preserve"> : </w:t>
      </w:r>
      <w:hyperlink r:id="rId12" w:history="1">
        <w:r w:rsidRPr="0083483B">
          <w:rPr>
            <w:rStyle w:val="Lienhypertexte"/>
            <w:rFonts w:eastAsiaTheme="majorEastAsia" w:cstheme="minorHAnsi"/>
            <w:i/>
            <w:sz w:val="18"/>
            <w:szCs w:val="18"/>
          </w:rPr>
          <w:t>https://www.facebook.com/jesusenchablais</w:t>
        </w:r>
      </w:hyperlink>
      <w:r w:rsidRPr="0083483B">
        <w:rPr>
          <w:rFonts w:eastAsiaTheme="majorEastAsia" w:cstheme="minorHAnsi"/>
          <w:i/>
          <w:sz w:val="18"/>
          <w:szCs w:val="18"/>
        </w:rPr>
        <w:t xml:space="preserve"> </w:t>
      </w:r>
      <w:r w:rsidRPr="0083483B">
        <w:rPr>
          <w:rFonts w:eastAsiaTheme="majorEastAsia" w:cstheme="minorHAnsi"/>
          <w:sz w:val="18"/>
          <w:szCs w:val="18"/>
        </w:rPr>
        <w:t xml:space="preserve">                     </w:t>
      </w:r>
    </w:p>
    <w:sectPr w:rsidR="00440BEE" w:rsidRPr="00BE03A7" w:rsidSect="00F523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CA0"/>
    <w:multiLevelType w:val="hybridMultilevel"/>
    <w:tmpl w:val="F2648F44"/>
    <w:lvl w:ilvl="0" w:tplc="C3483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0BEE"/>
    <w:rsid w:val="001F15C5"/>
    <w:rsid w:val="00440BEE"/>
    <w:rsid w:val="00655529"/>
    <w:rsid w:val="007F05E4"/>
    <w:rsid w:val="00922885"/>
    <w:rsid w:val="00924317"/>
    <w:rsid w:val="00A6157E"/>
    <w:rsid w:val="00AB5B0E"/>
    <w:rsid w:val="00B22D73"/>
    <w:rsid w:val="00BE03A7"/>
    <w:rsid w:val="00F5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BEE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B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0B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2885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lang w:eastAsia="zh-CN"/>
    </w:rPr>
  </w:style>
  <w:style w:type="character" w:styleId="Lienhypertexte">
    <w:name w:val="Hyperlink"/>
    <w:basedOn w:val="Policepardfaut"/>
    <w:uiPriority w:val="99"/>
    <w:unhideWhenUsed/>
    <w:rsid w:val="00922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-annecy.fr/st-and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facebook.com/jesusenchabla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iocese-annecy.fr/st-andr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t-andre@diocese-annecy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4</cp:revision>
  <dcterms:created xsi:type="dcterms:W3CDTF">2022-11-09T17:38:00Z</dcterms:created>
  <dcterms:modified xsi:type="dcterms:W3CDTF">2022-11-16T17:46:00Z</dcterms:modified>
</cp:coreProperties>
</file>