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413C4" w14:textId="3888AB10" w:rsidR="00B90A29" w:rsidRDefault="000558A8">
      <w:pPr>
        <w:pStyle w:val="Titre"/>
        <w:ind w:right="-159"/>
        <w:rPr>
          <w:rFonts w:ascii="Calibri" w:hAnsi="Calibri"/>
          <w:sz w:val="44"/>
          <w:szCs w:val="44"/>
        </w:rPr>
      </w:pPr>
      <w:r>
        <w:rPr>
          <w:rFonts w:ascii="Calibri" w:hAnsi="Calibri"/>
          <w:sz w:val="44"/>
          <w:szCs w:val="44"/>
        </w:rPr>
        <w:t>VEILLEE PASCALE</w:t>
      </w:r>
    </w:p>
    <w:p w14:paraId="1B870F56" w14:textId="0105E2C6" w:rsidR="00F7655C" w:rsidRPr="00F7655C" w:rsidRDefault="00F7655C">
      <w:pPr>
        <w:pStyle w:val="Titre"/>
        <w:ind w:right="-159"/>
        <w:rPr>
          <w:rFonts w:ascii="Calibri" w:hAnsi="Calibri"/>
          <w:b w:val="0"/>
          <w:szCs w:val="24"/>
        </w:rPr>
      </w:pPr>
      <w:r w:rsidRPr="00F7655C">
        <w:rPr>
          <w:rFonts w:ascii="Calibri" w:hAnsi="Calibri"/>
          <w:b w:val="0"/>
          <w:szCs w:val="24"/>
        </w:rPr>
        <w:t>Baptême et première communion</w:t>
      </w:r>
      <w:r w:rsidR="00C05246">
        <w:rPr>
          <w:rFonts w:ascii="Calibri" w:hAnsi="Calibri"/>
          <w:b w:val="0"/>
          <w:szCs w:val="24"/>
        </w:rPr>
        <w:t xml:space="preserve"> de 4 enfants d’âge scolaire</w:t>
      </w:r>
    </w:p>
    <w:p w14:paraId="7E709698" w14:textId="6A80E3F4" w:rsidR="00B90A29" w:rsidRDefault="000558A8">
      <w:pPr>
        <w:pStyle w:val="Titre"/>
        <w:ind w:right="-159"/>
        <w:rPr>
          <w:rFonts w:ascii="Calibri" w:hAnsi="Calibri"/>
        </w:rPr>
      </w:pPr>
      <w:r>
        <w:rPr>
          <w:rFonts w:ascii="Calibri" w:hAnsi="Calibri"/>
        </w:rPr>
        <w:t>21h00</w:t>
      </w:r>
    </w:p>
    <w:p w14:paraId="404E4964" w14:textId="77777777" w:rsidR="00B90A29" w:rsidRDefault="00B90A29">
      <w:pPr>
        <w:pStyle w:val="Standard"/>
        <w:rPr>
          <w:rFonts w:ascii="Calibri" w:hAnsi="Calibri"/>
          <w:sz w:val="20"/>
        </w:rPr>
      </w:pPr>
    </w:p>
    <w:tbl>
      <w:tblPr>
        <w:tblW w:w="11055" w:type="dxa"/>
        <w:tblInd w:w="-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9"/>
        <w:gridCol w:w="6575"/>
        <w:gridCol w:w="2571"/>
      </w:tblGrid>
      <w:tr w:rsidR="00B90A29" w14:paraId="61779DDB" w14:textId="77777777" w:rsidTr="00331806"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6B0E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3416" w14:textId="118252A7" w:rsidR="00FA187B" w:rsidRDefault="00FA187B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Célébrant : </w:t>
            </w:r>
            <w:r w:rsidRPr="00FA187B">
              <w:rPr>
                <w:rFonts w:ascii="Calibri" w:hAnsi="Calibri"/>
                <w:b/>
                <w:bCs/>
                <w:sz w:val="20"/>
              </w:rPr>
              <w:t>PJL</w:t>
            </w:r>
          </w:p>
          <w:p w14:paraId="58B1B6E0" w14:textId="4F66006D" w:rsidR="00B90A29" w:rsidRDefault="000558A8">
            <w:pPr>
              <w:pStyle w:val="Standard"/>
            </w:pPr>
            <w:r>
              <w:rPr>
                <w:rFonts w:ascii="Calibri" w:hAnsi="Calibri"/>
                <w:sz w:val="20"/>
              </w:rPr>
              <w:t xml:space="preserve">Coordination : </w:t>
            </w:r>
            <w:r>
              <w:rPr>
                <w:rFonts w:ascii="Calibri" w:hAnsi="Calibri"/>
                <w:b/>
                <w:sz w:val="20"/>
              </w:rPr>
              <w:t>H</w:t>
            </w:r>
            <w:r w:rsidR="009C6A43">
              <w:rPr>
                <w:rFonts w:ascii="Calibri" w:hAnsi="Calibri"/>
                <w:b/>
                <w:sz w:val="20"/>
              </w:rPr>
              <w:t>H</w:t>
            </w:r>
          </w:p>
          <w:p w14:paraId="34C19175" w14:textId="3A557F79" w:rsidR="00B90A29" w:rsidRDefault="000558A8">
            <w:pPr>
              <w:pStyle w:val="Standard"/>
            </w:pPr>
            <w:r>
              <w:rPr>
                <w:rFonts w:ascii="Calibri" w:hAnsi="Calibri"/>
                <w:sz w:val="20"/>
              </w:rPr>
              <w:t xml:space="preserve">Chants : </w:t>
            </w:r>
            <w:r>
              <w:rPr>
                <w:rFonts w:ascii="Calibri" w:hAnsi="Calibri"/>
                <w:b/>
                <w:sz w:val="20"/>
              </w:rPr>
              <w:t>L</w:t>
            </w:r>
            <w:r w:rsidR="009C6A43">
              <w:rPr>
                <w:rFonts w:ascii="Calibri" w:hAnsi="Calibri"/>
                <w:b/>
                <w:sz w:val="20"/>
              </w:rPr>
              <w:t>V</w:t>
            </w:r>
          </w:p>
          <w:p w14:paraId="00F6066E" w14:textId="5B834066" w:rsidR="00B90A29" w:rsidRDefault="000558A8">
            <w:pPr>
              <w:pStyle w:val="Standard"/>
            </w:pPr>
            <w:r>
              <w:rPr>
                <w:rFonts w:ascii="Calibri" w:hAnsi="Calibri"/>
                <w:sz w:val="20"/>
              </w:rPr>
              <w:t>Réalisation de la feuille d’assemblée :</w:t>
            </w:r>
            <w:r>
              <w:rPr>
                <w:rFonts w:ascii="Calibri" w:hAnsi="Calibri"/>
                <w:b/>
                <w:sz w:val="20"/>
              </w:rPr>
              <w:t xml:space="preserve"> CM</w:t>
            </w:r>
          </w:p>
          <w:p w14:paraId="79616407" w14:textId="612A99A7" w:rsidR="00B90A29" w:rsidRDefault="000558A8">
            <w:pPr>
              <w:pStyle w:val="Standard"/>
            </w:pPr>
            <w:r>
              <w:rPr>
                <w:rFonts w:ascii="Calibri" w:hAnsi="Calibri"/>
                <w:sz w:val="20"/>
              </w:rPr>
              <w:t xml:space="preserve">Orgue : </w:t>
            </w:r>
            <w:r>
              <w:rPr>
                <w:rFonts w:ascii="Calibri" w:hAnsi="Calibri"/>
                <w:b/>
                <w:sz w:val="20"/>
              </w:rPr>
              <w:t>M</w:t>
            </w:r>
            <w:r w:rsidR="009C6A43">
              <w:rPr>
                <w:rFonts w:ascii="Calibri" w:hAnsi="Calibri"/>
                <w:b/>
                <w:sz w:val="20"/>
              </w:rPr>
              <w:t>B</w:t>
            </w:r>
          </w:p>
          <w:p w14:paraId="284757FB" w14:textId="77777777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Autres instruments : non</w:t>
            </w:r>
          </w:p>
          <w:p w14:paraId="54070BBA" w14:textId="6A8F96E3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Sacristain : </w:t>
            </w:r>
            <w:r>
              <w:rPr>
                <w:rFonts w:ascii="Calibri" w:hAnsi="Calibri"/>
                <w:b/>
                <w:bCs/>
                <w:sz w:val="20"/>
              </w:rPr>
              <w:t>D</w:t>
            </w:r>
            <w:r w:rsidR="009C6A43">
              <w:rPr>
                <w:rFonts w:ascii="Calibri" w:hAnsi="Calibri"/>
                <w:b/>
                <w:bCs/>
                <w:sz w:val="20"/>
              </w:rPr>
              <w:t>D</w:t>
            </w:r>
          </w:p>
          <w:p w14:paraId="2D59CCB7" w14:textId="7AE56F1B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Servants :</w:t>
            </w:r>
            <w:r w:rsidR="00AB600A">
              <w:rPr>
                <w:rFonts w:ascii="Calibri" w:hAnsi="Calibri"/>
                <w:sz w:val="20"/>
              </w:rPr>
              <w:t xml:space="preserve"> </w:t>
            </w:r>
            <w:r w:rsidR="00AB600A" w:rsidRPr="00AB600A">
              <w:rPr>
                <w:rFonts w:ascii="Calibri" w:hAnsi="Calibri"/>
                <w:b/>
                <w:bCs/>
                <w:sz w:val="20"/>
              </w:rPr>
              <w:t>JS</w:t>
            </w:r>
            <w:r w:rsidR="00AB600A">
              <w:rPr>
                <w:rFonts w:ascii="Calibri" w:hAnsi="Calibri"/>
                <w:b/>
                <w:bCs/>
                <w:sz w:val="20"/>
              </w:rPr>
              <w:t>, PR</w:t>
            </w:r>
          </w:p>
          <w:p w14:paraId="690F62C4" w14:textId="6F5F1CAD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Préparation baptême : </w:t>
            </w:r>
            <w:r>
              <w:rPr>
                <w:rFonts w:ascii="Calibri" w:hAnsi="Calibri"/>
                <w:b/>
                <w:bCs/>
                <w:sz w:val="20"/>
              </w:rPr>
              <w:t>BS</w:t>
            </w:r>
          </w:p>
          <w:p w14:paraId="0E4CF4B0" w14:textId="3F76CD28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Feu : </w:t>
            </w:r>
            <w:r w:rsidR="009C6A43" w:rsidRPr="009C6A43">
              <w:rPr>
                <w:rFonts w:ascii="Calibri" w:hAnsi="Calibri"/>
                <w:b/>
                <w:bCs/>
                <w:sz w:val="20"/>
              </w:rPr>
              <w:t>DP</w:t>
            </w: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C49A" w14:textId="24988C44" w:rsidR="00B90A29" w:rsidRDefault="00B90A29" w:rsidP="00F00435">
            <w:pPr>
              <w:pStyle w:val="En-tte"/>
              <w:ind w:right="-123"/>
              <w:rPr>
                <w:rFonts w:ascii="Calibri" w:hAnsi="Calibri"/>
                <w:sz w:val="20"/>
              </w:rPr>
            </w:pPr>
          </w:p>
          <w:p w14:paraId="5DAA186B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</w:tc>
      </w:tr>
      <w:tr w:rsidR="00B90A29" w14:paraId="66418B65" w14:textId="77777777" w:rsidTr="00331806"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C45B" w14:textId="77777777" w:rsidR="00B90A29" w:rsidRPr="007B1CE3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3D4CC32E" w14:textId="77777777" w:rsidR="00B90A29" w:rsidRPr="007B1CE3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44E899AC" w14:textId="63E7428D" w:rsidR="00B90A29" w:rsidRPr="000558A8" w:rsidRDefault="000558A8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  <w:r w:rsidRPr="000558A8">
              <w:rPr>
                <w:rFonts w:ascii="Calibri" w:hAnsi="Calibri"/>
                <w:b/>
                <w:sz w:val="20"/>
                <w:lang w:val="en-US"/>
              </w:rPr>
              <w:t>BS</w:t>
            </w:r>
          </w:p>
          <w:p w14:paraId="2A5C2CC9" w14:textId="77777777" w:rsidR="00B90A29" w:rsidRPr="000558A8" w:rsidRDefault="00B90A29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</w:p>
          <w:p w14:paraId="782A8A81" w14:textId="58CBB7B5" w:rsidR="00B90A29" w:rsidRDefault="000558A8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  <w:r>
              <w:rPr>
                <w:rFonts w:ascii="Calibri" w:hAnsi="Calibri"/>
                <w:b/>
                <w:sz w:val="20"/>
                <w:lang w:val="en-US"/>
              </w:rPr>
              <w:t>B</w:t>
            </w:r>
            <w:r w:rsidR="009C6A43">
              <w:rPr>
                <w:rFonts w:ascii="Calibri" w:hAnsi="Calibri"/>
                <w:b/>
                <w:sz w:val="20"/>
                <w:lang w:val="en-US"/>
              </w:rPr>
              <w:t>S</w:t>
            </w:r>
          </w:p>
          <w:p w14:paraId="1310671C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</w:p>
          <w:p w14:paraId="7750548A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</w:p>
          <w:p w14:paraId="5FC83B40" w14:textId="64DFD5A8" w:rsidR="00B90A29" w:rsidRPr="000558A8" w:rsidRDefault="000558A8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  <w:r w:rsidRPr="000558A8">
              <w:rPr>
                <w:rFonts w:ascii="Calibri" w:hAnsi="Calibri"/>
                <w:b/>
                <w:sz w:val="20"/>
                <w:lang w:val="en-US"/>
              </w:rPr>
              <w:t>ER</w:t>
            </w:r>
          </w:p>
          <w:p w14:paraId="1F95EFAD" w14:textId="03228667" w:rsidR="00B90A29" w:rsidRPr="0027402A" w:rsidRDefault="000558A8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  <w:r w:rsidRPr="0027402A">
              <w:rPr>
                <w:rFonts w:ascii="Calibri" w:hAnsi="Calibri"/>
                <w:b/>
                <w:sz w:val="20"/>
                <w:lang w:val="en-US"/>
              </w:rPr>
              <w:t>D</w:t>
            </w:r>
            <w:r w:rsidR="009C6A43">
              <w:rPr>
                <w:rFonts w:ascii="Calibri" w:hAnsi="Calibri"/>
                <w:b/>
                <w:sz w:val="20"/>
                <w:lang w:val="en-US"/>
              </w:rPr>
              <w:t>D</w:t>
            </w:r>
          </w:p>
          <w:p w14:paraId="56188920" w14:textId="1F3A659F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</w:t>
            </w:r>
            <w:r w:rsidR="009C6A43">
              <w:rPr>
                <w:rFonts w:ascii="Calibri" w:hAnsi="Calibri"/>
                <w:b/>
                <w:sz w:val="20"/>
              </w:rPr>
              <w:t>S</w:t>
            </w:r>
          </w:p>
          <w:p w14:paraId="06518332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0022BE3B" w14:textId="268248DE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</w:t>
            </w:r>
            <w:r w:rsidR="009C6A43">
              <w:rPr>
                <w:rFonts w:ascii="Calibri" w:hAnsi="Calibri"/>
                <w:b/>
                <w:sz w:val="20"/>
              </w:rPr>
              <w:t>D</w:t>
            </w:r>
          </w:p>
          <w:p w14:paraId="4FE87F3A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2565AAD7" w14:textId="58F89278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</w:t>
            </w:r>
            <w:r w:rsidR="009C6A43">
              <w:rPr>
                <w:rFonts w:ascii="Calibri" w:hAnsi="Calibri"/>
                <w:b/>
                <w:sz w:val="20"/>
              </w:rPr>
              <w:t>D</w:t>
            </w:r>
          </w:p>
          <w:p w14:paraId="4857C901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6AC70F77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71A93BD8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0469B1CD" w14:textId="743D18B1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</w:t>
            </w:r>
            <w:r w:rsidR="009C6A43">
              <w:rPr>
                <w:rFonts w:ascii="Calibri" w:hAnsi="Calibri"/>
                <w:b/>
                <w:sz w:val="20"/>
              </w:rPr>
              <w:t>P</w:t>
            </w:r>
          </w:p>
          <w:p w14:paraId="65D6C157" w14:textId="66E92EEA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7AC40576" w14:textId="5D6A0942" w:rsidR="00B90A29" w:rsidRDefault="009C6A43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DP</w:t>
            </w:r>
          </w:p>
          <w:p w14:paraId="4D127E6C" w14:textId="2D345D23" w:rsidR="00B90A29" w:rsidRDefault="009C6A43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DP</w:t>
            </w:r>
          </w:p>
          <w:p w14:paraId="5988C721" w14:textId="6E32480D" w:rsidR="00B90A29" w:rsidRDefault="009C6A43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DP</w:t>
            </w:r>
          </w:p>
          <w:p w14:paraId="6F4C2B48" w14:textId="1A031A1A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58255161" w14:textId="6E2C8278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</w:t>
            </w:r>
            <w:r w:rsidR="00B24B3D">
              <w:rPr>
                <w:rFonts w:ascii="Calibri" w:hAnsi="Calibri"/>
                <w:b/>
                <w:sz w:val="20"/>
              </w:rPr>
              <w:t>D</w:t>
            </w:r>
          </w:p>
          <w:p w14:paraId="2AAFE98E" w14:textId="77777777" w:rsidR="00B90A29" w:rsidRDefault="0027402A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+ 1</w:t>
            </w:r>
            <w:r w:rsidR="0073619D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personne</w:t>
            </w:r>
          </w:p>
          <w:p w14:paraId="399FB4F8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3EEE5367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580270EE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70B3447B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285723B6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0A69D4A6" w14:textId="6C0CA498" w:rsidR="0027402A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</w:t>
            </w:r>
            <w:r w:rsidR="00B24B3D">
              <w:rPr>
                <w:rFonts w:ascii="Calibri" w:hAnsi="Calibri"/>
                <w:b/>
                <w:sz w:val="20"/>
              </w:rPr>
              <w:t>D</w:t>
            </w:r>
          </w:p>
          <w:p w14:paraId="190F880C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03E3007E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369683DE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474DA7ED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0930057E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124F76D0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0D8DBA58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11327EF7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593D77A9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2624757F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5FBC6094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58D1E6A1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078998AA" w14:textId="50135F50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</w:t>
            </w:r>
            <w:r w:rsidR="00B24B3D">
              <w:rPr>
                <w:rFonts w:ascii="Calibri" w:hAnsi="Calibri"/>
                <w:b/>
                <w:sz w:val="20"/>
              </w:rPr>
              <w:t>S</w:t>
            </w:r>
          </w:p>
          <w:p w14:paraId="44B273FF" w14:textId="0080A10E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</w:t>
            </w:r>
            <w:r w:rsidR="00B24B3D">
              <w:rPr>
                <w:rFonts w:ascii="Calibri" w:hAnsi="Calibri"/>
                <w:b/>
                <w:sz w:val="20"/>
              </w:rPr>
              <w:t>D</w:t>
            </w:r>
          </w:p>
          <w:p w14:paraId="0D18C6FF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0A96D173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56EDCDB7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7BF9D45F" w14:textId="627286D2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</w:t>
            </w:r>
            <w:r w:rsidR="00B24B3D">
              <w:rPr>
                <w:rFonts w:ascii="Calibri" w:hAnsi="Calibri"/>
                <w:b/>
                <w:sz w:val="20"/>
              </w:rPr>
              <w:t>D</w:t>
            </w:r>
          </w:p>
          <w:p w14:paraId="3A553A1F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72A3899B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06E2F10E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4B464F5F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635FCC92" w14:textId="0C784101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</w:t>
            </w:r>
            <w:r w:rsidR="00B24B3D">
              <w:rPr>
                <w:rFonts w:ascii="Calibri" w:hAnsi="Calibri"/>
                <w:b/>
                <w:sz w:val="20"/>
              </w:rPr>
              <w:t>D</w:t>
            </w:r>
          </w:p>
          <w:p w14:paraId="6D37EDCE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15AADFD7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5759F313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30CF140B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1340B24E" w14:textId="131EEFDD" w:rsidR="00B90A29" w:rsidRDefault="00B24B3D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DD</w:t>
            </w:r>
          </w:p>
          <w:p w14:paraId="340518AD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4290837B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3D10EF55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4DBA6E10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041D4205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717A6400" w14:textId="4CA35B56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</w:t>
            </w:r>
            <w:r w:rsidR="00B24B3D">
              <w:rPr>
                <w:rFonts w:ascii="Calibri" w:hAnsi="Calibri"/>
                <w:b/>
                <w:sz w:val="20"/>
              </w:rPr>
              <w:t>D</w:t>
            </w:r>
          </w:p>
          <w:p w14:paraId="7F5B37F3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697E7177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32D3DCBD" w14:textId="77777777" w:rsidR="00B90A29" w:rsidRPr="0027402A" w:rsidRDefault="00B90A29">
            <w:pPr>
              <w:pStyle w:val="Standard"/>
              <w:rPr>
                <w:rFonts w:ascii="Calibri" w:hAnsi="Calibri"/>
                <w:b/>
                <w:sz w:val="28"/>
              </w:rPr>
            </w:pPr>
          </w:p>
          <w:p w14:paraId="04C817D4" w14:textId="4F140B3B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</w:t>
            </w:r>
            <w:r w:rsidR="00B24B3D">
              <w:rPr>
                <w:rFonts w:ascii="Calibri" w:hAnsi="Calibri"/>
                <w:b/>
                <w:sz w:val="20"/>
              </w:rPr>
              <w:t>D</w:t>
            </w:r>
            <w:r>
              <w:rPr>
                <w:rFonts w:ascii="Calibri" w:hAnsi="Calibri"/>
                <w:b/>
                <w:sz w:val="20"/>
              </w:rPr>
              <w:t xml:space="preserve"> / B</w:t>
            </w:r>
            <w:r w:rsidR="00B24B3D">
              <w:rPr>
                <w:rFonts w:ascii="Calibri" w:hAnsi="Calibri"/>
                <w:b/>
                <w:sz w:val="20"/>
              </w:rPr>
              <w:t>S</w:t>
            </w:r>
          </w:p>
          <w:p w14:paraId="0B46D957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380C905C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550AE446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1DE43CE1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58004958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1E0AAB5C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1A5C9B9A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6DCA18BE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7D241AE5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4DE8A1F1" w14:textId="623F5EB6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</w:t>
            </w:r>
            <w:r w:rsidR="00B24B3D">
              <w:rPr>
                <w:rFonts w:ascii="Calibri" w:hAnsi="Calibri"/>
                <w:b/>
                <w:sz w:val="20"/>
              </w:rPr>
              <w:t>D</w:t>
            </w:r>
          </w:p>
          <w:p w14:paraId="70996F24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4949BB0D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2C99CF0B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23A8B35D" w14:textId="0BA2D314" w:rsidR="00B90A29" w:rsidRP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 w:rsidRPr="000558A8">
              <w:rPr>
                <w:rFonts w:ascii="Calibri" w:hAnsi="Calibri"/>
                <w:b/>
                <w:sz w:val="20"/>
              </w:rPr>
              <w:t>D</w:t>
            </w:r>
            <w:r w:rsidR="00B24B3D">
              <w:rPr>
                <w:rFonts w:ascii="Calibri" w:hAnsi="Calibri"/>
                <w:b/>
                <w:sz w:val="20"/>
              </w:rPr>
              <w:t>D</w:t>
            </w:r>
          </w:p>
          <w:p w14:paraId="19F5AC83" w14:textId="77777777" w:rsidR="00B90A29" w:rsidRPr="000558A8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00E7DA23" w14:textId="77777777" w:rsidR="00B90A29" w:rsidRPr="000558A8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59A81B33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21284CFF" w14:textId="77777777" w:rsid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221E8CEF" w14:textId="77777777" w:rsidR="000558A8" w:rsidRPr="0027402A" w:rsidRDefault="000558A8">
            <w:pPr>
              <w:pStyle w:val="Standard"/>
              <w:rPr>
                <w:rFonts w:ascii="Calibri" w:hAnsi="Calibri"/>
                <w:b/>
              </w:rPr>
            </w:pPr>
          </w:p>
          <w:p w14:paraId="09116C71" w14:textId="29EEECF6" w:rsidR="00B90A29" w:rsidRPr="000558A8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 w:rsidRPr="000558A8">
              <w:rPr>
                <w:rFonts w:ascii="Calibri" w:hAnsi="Calibri"/>
                <w:b/>
                <w:sz w:val="20"/>
              </w:rPr>
              <w:t>D</w:t>
            </w:r>
            <w:r w:rsidR="00B24B3D">
              <w:rPr>
                <w:rFonts w:ascii="Calibri" w:hAnsi="Calibri"/>
                <w:b/>
                <w:sz w:val="20"/>
              </w:rPr>
              <w:t>D</w:t>
            </w:r>
            <w:r w:rsidRPr="000558A8">
              <w:rPr>
                <w:rFonts w:ascii="Calibri" w:hAnsi="Calibri"/>
                <w:b/>
                <w:sz w:val="20"/>
              </w:rPr>
              <w:t>/B</w:t>
            </w:r>
            <w:r w:rsidR="00B24B3D">
              <w:rPr>
                <w:rFonts w:ascii="Calibri" w:hAnsi="Calibri"/>
                <w:b/>
                <w:sz w:val="20"/>
              </w:rPr>
              <w:t>S</w:t>
            </w:r>
          </w:p>
          <w:p w14:paraId="7C79E6B1" w14:textId="77777777" w:rsidR="00B90A29" w:rsidRPr="000558A8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6B94049E" w14:textId="77777777" w:rsidR="00B90A29" w:rsidRPr="000558A8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28820607" w14:textId="77777777" w:rsidR="00B90A29" w:rsidRPr="000558A8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1F2E1249" w14:textId="77777777" w:rsidR="00B90A29" w:rsidRPr="000558A8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458048E5" w14:textId="77777777" w:rsidR="00B90A29" w:rsidRPr="000558A8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52E1" w14:textId="77777777" w:rsidR="00B90A29" w:rsidRDefault="000558A8">
            <w:pPr>
              <w:pStyle w:val="Standard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lastRenderedPageBreak/>
              <w:t>A préparer avant la veillée</w:t>
            </w:r>
          </w:p>
          <w:p w14:paraId="7A6D6BD5" w14:textId="77777777" w:rsidR="00B90A29" w:rsidRDefault="00B90A29">
            <w:pPr>
              <w:pStyle w:val="Standard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52CED25F" w14:textId="77777777" w:rsidR="00B90A29" w:rsidRPr="006F1F32" w:rsidRDefault="000558A8" w:rsidP="006F1F32">
            <w:pPr>
              <w:pStyle w:val="Standard"/>
              <w:rPr>
                <w:rFonts w:ascii="Calibri" w:hAnsi="Calibri"/>
                <w:sz w:val="20"/>
              </w:rPr>
            </w:pPr>
            <w:r w:rsidRPr="006F1F32">
              <w:rPr>
                <w:rFonts w:ascii="Calibri" w:hAnsi="Calibri"/>
                <w:sz w:val="20"/>
              </w:rPr>
              <w:t>Fournir les prénoms des saints des 5 baptisés + parrains / marraines (à inclure dans la litanie)</w:t>
            </w:r>
          </w:p>
          <w:p w14:paraId="63697A6D" w14:textId="77777777" w:rsidR="00B90A29" w:rsidRPr="006F1F32" w:rsidRDefault="000558A8" w:rsidP="006F1F32">
            <w:pPr>
              <w:pStyle w:val="Standard"/>
              <w:rPr>
                <w:rFonts w:ascii="Calibri" w:hAnsi="Calibri"/>
                <w:sz w:val="20"/>
              </w:rPr>
            </w:pPr>
            <w:r w:rsidRPr="006F1F32">
              <w:rPr>
                <w:rFonts w:ascii="Calibri" w:hAnsi="Calibri"/>
                <w:sz w:val="20"/>
              </w:rPr>
              <w:t>Faire essayer les capes aux enfants</w:t>
            </w:r>
          </w:p>
          <w:p w14:paraId="3C91977D" w14:textId="77777777" w:rsidR="00B90A29" w:rsidRDefault="00B90A29" w:rsidP="006F1F32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386D73EC" w14:textId="77777777" w:rsidR="00B90A29" w:rsidRDefault="000558A8" w:rsidP="006F1F32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Préparation de l’église :</w:t>
            </w:r>
          </w:p>
          <w:p w14:paraId="5A04F295" w14:textId="77777777" w:rsidR="00B90A29" w:rsidRDefault="000558A8">
            <w:pPr>
              <w:pStyle w:val="Standard"/>
              <w:numPr>
                <w:ilvl w:val="0"/>
                <w:numId w:val="20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Fleurs,</w:t>
            </w:r>
          </w:p>
          <w:p w14:paraId="0ADB33C5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Nappes,</w:t>
            </w:r>
          </w:p>
          <w:p w14:paraId="165DC6CA" w14:textId="1B19BD59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Réserver </w:t>
            </w:r>
            <w:r w:rsidR="009C6A43">
              <w:rPr>
                <w:rFonts w:ascii="Calibri" w:hAnsi="Calibri"/>
                <w:sz w:val="20"/>
              </w:rPr>
              <w:t>d</w:t>
            </w:r>
            <w:r>
              <w:rPr>
                <w:rFonts w:ascii="Calibri" w:hAnsi="Calibri"/>
                <w:sz w:val="20"/>
              </w:rPr>
              <w:t>es bancs pour les baptisés et le</w:t>
            </w:r>
            <w:r w:rsidR="009C6A43">
              <w:rPr>
                <w:rFonts w:ascii="Calibri" w:hAnsi="Calibri"/>
                <w:sz w:val="20"/>
              </w:rPr>
              <w:t>urs</w:t>
            </w:r>
            <w:r>
              <w:rPr>
                <w:rFonts w:ascii="Calibri" w:hAnsi="Calibri"/>
                <w:sz w:val="20"/>
              </w:rPr>
              <w:t xml:space="preserve"> familles (3 de chaque côté)</w:t>
            </w:r>
          </w:p>
          <w:p w14:paraId="269FEC08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Installation et vérification des micros pour :</w:t>
            </w:r>
          </w:p>
          <w:p w14:paraId="602EAEAB" w14:textId="77777777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              L’autel, l’ambon, l’animateur des chants, la sono portable.</w:t>
            </w:r>
          </w:p>
          <w:p w14:paraId="79EFC610" w14:textId="79427853" w:rsidR="00B90A29" w:rsidRDefault="000558A8">
            <w:pPr>
              <w:pStyle w:val="Paragraphedeliste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Table pour la si</w:t>
            </w:r>
            <w:r w:rsidR="007B1CE3">
              <w:rPr>
                <w:rFonts w:ascii="Calibri" w:hAnsi="Calibri"/>
                <w:sz w:val="20"/>
              </w:rPr>
              <w:t>gnature des registres (installée</w:t>
            </w:r>
            <w:r>
              <w:rPr>
                <w:rFonts w:ascii="Calibri" w:hAnsi="Calibri"/>
                <w:sz w:val="20"/>
              </w:rPr>
              <w:t xml:space="preserve"> d</w:t>
            </w:r>
            <w:r w:rsidR="007B1CE3">
              <w:rPr>
                <w:rFonts w:ascii="Calibri" w:hAnsi="Calibri"/>
                <w:sz w:val="20"/>
              </w:rPr>
              <w:t>ans</w:t>
            </w:r>
            <w:r>
              <w:rPr>
                <w:rFonts w:ascii="Calibri" w:hAnsi="Calibri"/>
                <w:sz w:val="20"/>
              </w:rPr>
              <w:t xml:space="preserve"> la chapell</w:t>
            </w:r>
            <w:r w:rsidR="007B1CE3">
              <w:rPr>
                <w:rFonts w:ascii="Calibri" w:hAnsi="Calibri"/>
                <w:sz w:val="20"/>
              </w:rPr>
              <w:t>e</w:t>
            </w:r>
            <w:r w:rsidR="009C6A43">
              <w:rPr>
                <w:rFonts w:ascii="Calibri" w:hAnsi="Calibri"/>
                <w:sz w:val="20"/>
              </w:rPr>
              <w:t xml:space="preserve"> attenante</w:t>
            </w:r>
            <w:r>
              <w:rPr>
                <w:rFonts w:ascii="Calibri" w:hAnsi="Calibri"/>
                <w:sz w:val="20"/>
              </w:rPr>
              <w:t>)</w:t>
            </w:r>
          </w:p>
          <w:p w14:paraId="7E8E3BE2" w14:textId="77777777" w:rsidR="00B90A29" w:rsidRDefault="00B90A29">
            <w:pPr>
              <w:pStyle w:val="Standard"/>
              <w:ind w:left="360"/>
              <w:rPr>
                <w:rFonts w:ascii="Calibri" w:hAnsi="Calibri"/>
                <w:sz w:val="20"/>
              </w:rPr>
            </w:pPr>
          </w:p>
          <w:p w14:paraId="319C58D8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Dans la cour du presbytère :</w:t>
            </w:r>
          </w:p>
          <w:p w14:paraId="5609272A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Le feu nouveau (bois, allumettes). Prévoir une bâche en cas de pluie pour protéger le bois.</w:t>
            </w:r>
          </w:p>
          <w:p w14:paraId="38306826" w14:textId="42FECF68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Ouvrir le robinet extérieur </w:t>
            </w:r>
            <w:r w:rsidR="00B24B3D">
              <w:rPr>
                <w:rFonts w:ascii="Calibri" w:hAnsi="Calibri"/>
                <w:sz w:val="20"/>
              </w:rPr>
              <w:t>(en cas de problème)</w:t>
            </w:r>
          </w:p>
          <w:p w14:paraId="3418573E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Fermer le portail pour limiter les entrées de véhicules sur le parking</w:t>
            </w:r>
          </w:p>
          <w:p w14:paraId="24D7AC68" w14:textId="52013609" w:rsidR="00B90A29" w:rsidRDefault="00B24B3D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Disposer l</w:t>
            </w:r>
            <w:r w:rsidR="000558A8">
              <w:rPr>
                <w:rFonts w:ascii="Calibri" w:hAnsi="Calibri"/>
                <w:sz w:val="20"/>
              </w:rPr>
              <w:t>’estrade mobile à 5 ou 6 mètres du feu.</w:t>
            </w:r>
          </w:p>
          <w:p w14:paraId="00FDE52E" w14:textId="5BF7A70F" w:rsidR="00B90A29" w:rsidRDefault="00B24B3D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Installer le </w:t>
            </w:r>
            <w:r w:rsidR="000558A8">
              <w:rPr>
                <w:rFonts w:ascii="Calibri" w:hAnsi="Calibri"/>
                <w:sz w:val="20"/>
              </w:rPr>
              <w:t>support pour le cierge pascal, sur l’estrade</w:t>
            </w:r>
          </w:p>
          <w:p w14:paraId="274DCF8F" w14:textId="77777777" w:rsidR="00B90A29" w:rsidRDefault="0027402A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 personne</w:t>
            </w:r>
            <w:r w:rsidR="0073619D">
              <w:rPr>
                <w:rFonts w:ascii="Calibri" w:hAnsi="Calibri"/>
                <w:sz w:val="20"/>
              </w:rPr>
              <w:t xml:space="preserve"> pour l’é</w:t>
            </w:r>
            <w:r w:rsidR="00F00435">
              <w:rPr>
                <w:rFonts w:ascii="Calibri" w:hAnsi="Calibri"/>
                <w:sz w:val="20"/>
              </w:rPr>
              <w:t>clairage</w:t>
            </w:r>
            <w:r>
              <w:rPr>
                <w:rFonts w:ascii="Calibri" w:hAnsi="Calibri"/>
                <w:sz w:val="20"/>
              </w:rPr>
              <w:t xml:space="preserve"> du cierge pascal</w:t>
            </w:r>
            <w:r w:rsidR="00F00435">
              <w:rPr>
                <w:rFonts w:ascii="Calibri" w:hAnsi="Calibri"/>
                <w:sz w:val="20"/>
              </w:rPr>
              <w:t xml:space="preserve"> : une lampe </w:t>
            </w:r>
            <w:r w:rsidR="00AF2312">
              <w:rPr>
                <w:rFonts w:ascii="Calibri" w:hAnsi="Calibri"/>
                <w:sz w:val="20"/>
              </w:rPr>
              <w:t>ad hoc</w:t>
            </w:r>
            <w:r w:rsidR="0073619D">
              <w:rPr>
                <w:rFonts w:ascii="Calibri" w:hAnsi="Calibri"/>
                <w:sz w:val="20"/>
              </w:rPr>
              <w:t xml:space="preserve"> </w:t>
            </w:r>
          </w:p>
          <w:p w14:paraId="6F205D1E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La sono portable et son micro</w:t>
            </w:r>
          </w:p>
          <w:p w14:paraId="47A127C5" w14:textId="77777777" w:rsidR="00B90A29" w:rsidRPr="00AF2312" w:rsidRDefault="000558A8" w:rsidP="00AF2312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 cierge de dévotion à l’extrémité d’une perche pour allumer le cierge pascal.</w:t>
            </w:r>
          </w:p>
          <w:p w14:paraId="0C7F86F6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 parapluie… au cas où…</w:t>
            </w:r>
          </w:p>
          <w:p w14:paraId="13694F68" w14:textId="77777777" w:rsidR="00B90A29" w:rsidRDefault="00B90A29">
            <w:pPr>
              <w:pStyle w:val="Standard"/>
              <w:ind w:left="720"/>
              <w:rPr>
                <w:rFonts w:ascii="Calibri" w:hAnsi="Calibri"/>
                <w:sz w:val="20"/>
              </w:rPr>
            </w:pPr>
          </w:p>
          <w:p w14:paraId="4A17F98F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 la sacristie :</w:t>
            </w:r>
          </w:p>
          <w:p w14:paraId="14CDC64F" w14:textId="77777777" w:rsidR="0027402A" w:rsidRPr="0027402A" w:rsidRDefault="0027402A" w:rsidP="0027402A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 w:rsidRPr="0027402A">
              <w:rPr>
                <w:rFonts w:ascii="Calibri" w:hAnsi="Calibri"/>
                <w:sz w:val="20"/>
              </w:rPr>
              <w:t>Lampe à pince pour le missel du célébrant</w:t>
            </w:r>
          </w:p>
          <w:p w14:paraId="353D72A2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Cierge pascal avec son protège flamme. Noircir la mèche du cierge. Pré-percer l’emplacement des clous d’encens</w:t>
            </w:r>
          </w:p>
          <w:p w14:paraId="11637198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 clous d’encens</w:t>
            </w:r>
          </w:p>
          <w:p w14:paraId="2F09854C" w14:textId="78CF472B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Le</w:t>
            </w:r>
            <w:r w:rsidR="00B24B3D">
              <w:rPr>
                <w:rFonts w:ascii="Calibri" w:hAnsi="Calibri"/>
                <w:sz w:val="20"/>
              </w:rPr>
              <w:t>s</w:t>
            </w:r>
            <w:r>
              <w:rPr>
                <w:rFonts w:ascii="Calibri" w:hAnsi="Calibri"/>
                <w:sz w:val="20"/>
              </w:rPr>
              <w:t xml:space="preserve"> cierges à distribuer aux fidèles</w:t>
            </w:r>
          </w:p>
          <w:p w14:paraId="1B4B8D7A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Missel Romain avec signets des pages préparés.</w:t>
            </w:r>
          </w:p>
          <w:p w14:paraId="3C7F4522" w14:textId="42EA2F69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Feuille de chant pour le prêtre et les servants.</w:t>
            </w:r>
          </w:p>
          <w:p w14:paraId="798BEB96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Chasuble et étole blanches</w:t>
            </w:r>
          </w:p>
          <w:p w14:paraId="07D9C937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Aube du prêtre</w:t>
            </w:r>
          </w:p>
          <w:p w14:paraId="4908EFDD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Sac pour la quête</w:t>
            </w:r>
          </w:p>
          <w:p w14:paraId="76E6C38E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Corbeilles pour la quête</w:t>
            </w:r>
          </w:p>
          <w:p w14:paraId="0DE9095D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Encensoir et sa navette remplie + charbons et encens</w:t>
            </w:r>
          </w:p>
          <w:p w14:paraId="4018E21E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Jerrican vide pour récupérer l’eau baptismale</w:t>
            </w:r>
          </w:p>
          <w:p w14:paraId="15A76E9F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Capes pour les catéchumènes</w:t>
            </w:r>
          </w:p>
          <w:p w14:paraId="534B7572" w14:textId="77777777" w:rsidR="00B90A29" w:rsidRDefault="000558A8">
            <w:pPr>
              <w:pStyle w:val="Standard"/>
            </w:pPr>
            <w:r>
              <w:rPr>
                <w:rFonts w:ascii="Calibri" w:hAnsi="Calibri"/>
                <w:b/>
                <w:sz w:val="20"/>
                <w:u w:val="single"/>
              </w:rPr>
              <w:t>Dans le chœur</w:t>
            </w:r>
            <w:r>
              <w:rPr>
                <w:rFonts w:ascii="Calibri" w:hAnsi="Calibri"/>
                <w:b/>
                <w:sz w:val="20"/>
              </w:rPr>
              <w:t> :</w:t>
            </w:r>
          </w:p>
          <w:p w14:paraId="10E56C49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4C77E624" w14:textId="77777777" w:rsidR="00B90A29" w:rsidRDefault="000558A8">
            <w:pPr>
              <w:pStyle w:val="Standard"/>
              <w:ind w:left="37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Le tabernacle doit être vide, la lampe de sanctuaire éteinte.</w:t>
            </w:r>
          </w:p>
          <w:p w14:paraId="2EC4C0B5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4D219A1F" w14:textId="77777777" w:rsidR="00B90A29" w:rsidRDefault="000558A8">
            <w:pPr>
              <w:pStyle w:val="Standard"/>
              <w:ind w:left="36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Sur l’autel :</w:t>
            </w:r>
          </w:p>
          <w:p w14:paraId="1D228436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La nappe + la petite croix d’autel</w:t>
            </w:r>
          </w:p>
          <w:p w14:paraId="5036C323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L’évangéliaire,</w:t>
            </w:r>
          </w:p>
          <w:p w14:paraId="5FE90668" w14:textId="63EB443B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Les flambeaux (non allumés) des acolytes, de chaque côté de l’autel</w:t>
            </w:r>
          </w:p>
          <w:p w14:paraId="09A7A4D1" w14:textId="77777777" w:rsidR="00B90A29" w:rsidRDefault="00B90A29">
            <w:pPr>
              <w:pStyle w:val="Standard"/>
              <w:ind w:left="720"/>
              <w:rPr>
                <w:rFonts w:ascii="Calibri" w:hAnsi="Calibri"/>
                <w:sz w:val="20"/>
              </w:rPr>
            </w:pPr>
          </w:p>
          <w:p w14:paraId="7F6AA204" w14:textId="77777777" w:rsidR="00B90A29" w:rsidRDefault="000558A8">
            <w:pPr>
              <w:pStyle w:val="Standard"/>
              <w:ind w:left="378" w:hanging="1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Sur la crédence :</w:t>
            </w:r>
          </w:p>
          <w:p w14:paraId="38D66738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Corporal + Purificatoire + Manuterge</w:t>
            </w:r>
          </w:p>
          <w:p w14:paraId="14429B40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 ciboire (vide)</w:t>
            </w:r>
          </w:p>
          <w:p w14:paraId="5A4A99CD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Clef du tabernacle</w:t>
            </w:r>
          </w:p>
          <w:p w14:paraId="7AFB261C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0FF1FBCF" w14:textId="77777777" w:rsidR="00B90A29" w:rsidRDefault="000558A8">
            <w:pPr>
              <w:pStyle w:val="Standard"/>
              <w:ind w:left="37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 l’ambon :</w:t>
            </w:r>
            <w:r>
              <w:rPr>
                <w:rFonts w:ascii="Calibri" w:hAnsi="Calibri"/>
                <w:b/>
                <w:sz w:val="20"/>
              </w:rPr>
              <w:tab/>
            </w:r>
          </w:p>
          <w:p w14:paraId="5155DC96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Micro</w:t>
            </w:r>
          </w:p>
          <w:p w14:paraId="65FC3CA8" w14:textId="77777777" w:rsidR="00B90A29" w:rsidRDefault="000558A8" w:rsidP="0027402A">
            <w:pPr>
              <w:pStyle w:val="Standard"/>
              <w:numPr>
                <w:ilvl w:val="0"/>
                <w:numId w:val="17"/>
              </w:numPr>
              <w:ind w:left="714" w:hanging="357"/>
            </w:pPr>
            <w:proofErr w:type="gramStart"/>
            <w:r>
              <w:rPr>
                <w:rFonts w:ascii="Calibri" w:hAnsi="Calibri"/>
                <w:sz w:val="20"/>
              </w:rPr>
              <w:t>lectionnaire</w:t>
            </w:r>
            <w:proofErr w:type="gramEnd"/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</w:t>
            </w:r>
            <w:r>
              <w:rPr>
                <w:rFonts w:ascii="Calibri" w:hAnsi="Calibri"/>
                <w:b/>
                <w:i/>
                <w:sz w:val="20"/>
              </w:rPr>
              <w:t>mettre des marques pour les lecteurs).</w:t>
            </w:r>
          </w:p>
          <w:p w14:paraId="18AFF4E4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partition</w:t>
            </w:r>
            <w:proofErr w:type="gramEnd"/>
            <w:r>
              <w:rPr>
                <w:rFonts w:ascii="Calibri" w:hAnsi="Calibri"/>
                <w:sz w:val="20"/>
              </w:rPr>
              <w:t xml:space="preserve"> de l’Exultet dans une belle couverture</w:t>
            </w:r>
          </w:p>
          <w:p w14:paraId="31528BF9" w14:textId="77777777" w:rsidR="00B90A29" w:rsidRPr="0027402A" w:rsidRDefault="000558A8" w:rsidP="0027402A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texte</w:t>
            </w:r>
            <w:proofErr w:type="gramEnd"/>
            <w:r>
              <w:rPr>
                <w:rFonts w:ascii="Calibri" w:hAnsi="Calibri"/>
                <w:sz w:val="20"/>
              </w:rPr>
              <w:t xml:space="preserve"> de la PU</w:t>
            </w:r>
          </w:p>
          <w:p w14:paraId="46D08B53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497DCE03" w14:textId="77777777" w:rsidR="00B90A29" w:rsidRDefault="000558A8">
            <w:pPr>
              <w:pStyle w:val="Standard"/>
              <w:ind w:left="36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 l’angle de l’autel :</w:t>
            </w:r>
          </w:p>
          <w:p w14:paraId="7A552147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Installer chandelier cierge pascal à angle autel côté célébrant</w:t>
            </w:r>
          </w:p>
          <w:p w14:paraId="2EEA98FB" w14:textId="77777777" w:rsidR="00B90A29" w:rsidRDefault="000558A8">
            <w:pPr>
              <w:pStyle w:val="Standard"/>
              <w:numPr>
                <w:ilvl w:val="0"/>
                <w:numId w:val="17"/>
              </w:numPr>
            </w:pPr>
            <w:r>
              <w:rPr>
                <w:rFonts w:ascii="Calibri" w:hAnsi="Calibri"/>
                <w:sz w:val="20"/>
                <w:szCs w:val="20"/>
              </w:rPr>
              <w:t>U</w:t>
            </w:r>
            <w:r>
              <w:rPr>
                <w:rFonts w:ascii="Calibri" w:hAnsi="Calibri"/>
                <w:sz w:val="20"/>
              </w:rPr>
              <w:t>ne vasque déjà bien remplie d’eau</w:t>
            </w:r>
          </w:p>
          <w:p w14:paraId="78FB9625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66BBF5C9" w14:textId="4EFFBA9D" w:rsidR="00B90A29" w:rsidRDefault="000558A8">
            <w:pPr>
              <w:pStyle w:val="Standard"/>
            </w:pPr>
            <w:r>
              <w:rPr>
                <w:rFonts w:ascii="Calibri" w:hAnsi="Calibri"/>
                <w:b/>
                <w:sz w:val="20"/>
                <w:u w:val="single"/>
              </w:rPr>
              <w:t>Crédence au fond de l’église</w:t>
            </w:r>
            <w:r>
              <w:rPr>
                <w:rFonts w:ascii="Calibri" w:hAnsi="Calibri"/>
                <w:b/>
                <w:sz w:val="20"/>
              </w:rPr>
              <w:t> :</w:t>
            </w:r>
          </w:p>
          <w:p w14:paraId="53D11309" w14:textId="77777777" w:rsidR="00B90A29" w:rsidRDefault="000558A8">
            <w:pPr>
              <w:pStyle w:val="Standard"/>
              <w:numPr>
                <w:ilvl w:val="0"/>
                <w:numId w:val="17"/>
              </w:numPr>
            </w:pPr>
            <w:proofErr w:type="gramStart"/>
            <w:r>
              <w:rPr>
                <w:rFonts w:ascii="Calibri" w:hAnsi="Calibri"/>
                <w:sz w:val="20"/>
              </w:rPr>
              <w:t>patène</w:t>
            </w:r>
            <w:proofErr w:type="gramEnd"/>
            <w:r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alibri" w:hAnsi="Calibri"/>
                <w:sz w:val="20"/>
                <w:u w:val="single"/>
              </w:rPr>
              <w:t>grande hostie 13</w:t>
            </w:r>
            <w:r>
              <w:rPr>
                <w:rFonts w:ascii="Calibri" w:hAnsi="Calibri"/>
                <w:sz w:val="20"/>
                <w:szCs w:val="20"/>
                <w:u w:val="single"/>
                <w:vertAlign w:val="superscript"/>
              </w:rPr>
              <w:t>cm</w:t>
            </w:r>
            <w:r>
              <w:rPr>
                <w:rFonts w:ascii="Calibri" w:hAnsi="Calibri"/>
                <w:sz w:val="20"/>
              </w:rPr>
              <w:t>)</w:t>
            </w:r>
          </w:p>
          <w:p w14:paraId="16D41325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 ciboire + 150 petites hosties (cette nuit, on communie avec les hosties consacrées à cette messe, et non pas avec la Sainte Réserve)</w:t>
            </w:r>
          </w:p>
          <w:p w14:paraId="60EF21DF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calice</w:t>
            </w:r>
            <w:proofErr w:type="gramEnd"/>
            <w:r>
              <w:rPr>
                <w:rFonts w:ascii="Calibri" w:hAnsi="Calibri"/>
                <w:sz w:val="20"/>
              </w:rPr>
              <w:t xml:space="preserve"> (avec la burette de vin à ses côtés) + pâle</w:t>
            </w:r>
          </w:p>
          <w:p w14:paraId="50F34107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Une dizaine de lumignons blancs sur un plateau (mèche déjà noircie)</w:t>
            </w:r>
          </w:p>
          <w:p w14:paraId="1F127B4B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Prévoir grandes allumettes</w:t>
            </w:r>
          </w:p>
          <w:p w14:paraId="2310A63E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Une cruche pleine d’eau</w:t>
            </w:r>
          </w:p>
          <w:p w14:paraId="50C662A0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 saint-chrême</w:t>
            </w:r>
          </w:p>
          <w:p w14:paraId="65C2869D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72B323DA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Près des fonts baptismaux : </w:t>
            </w:r>
            <w:r>
              <w:rPr>
                <w:rFonts w:ascii="Calibri" w:hAnsi="Calibri"/>
                <w:sz w:val="20"/>
              </w:rPr>
              <w:t>(à savoir, le côté gauche des fonts baptismaux contient un peu plus d'une bassine)</w:t>
            </w:r>
          </w:p>
          <w:p w14:paraId="5D7354D6" w14:textId="77777777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 serviette blanche</w:t>
            </w:r>
          </w:p>
          <w:p w14:paraId="2C8A6C49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5568FE7D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Console près du siège de présidence</w:t>
            </w:r>
          </w:p>
          <w:p w14:paraId="37F7F6AC" w14:textId="4194C744" w:rsidR="00B90A29" w:rsidRDefault="000558A8">
            <w:pPr>
              <w:pStyle w:val="Standard"/>
              <w:numPr>
                <w:ilvl w:val="0"/>
                <w:numId w:val="17"/>
              </w:numPr>
            </w:pPr>
            <w:r>
              <w:rPr>
                <w:rFonts w:ascii="Calibri" w:hAnsi="Calibri"/>
                <w:sz w:val="20"/>
              </w:rPr>
              <w:t xml:space="preserve">Le pichet des baptêmes, </w:t>
            </w:r>
            <w:r>
              <w:rPr>
                <w:rFonts w:ascii="Calibri" w:hAnsi="Calibri"/>
                <w:b/>
                <w:sz w:val="20"/>
              </w:rPr>
              <w:t>vide</w:t>
            </w:r>
          </w:p>
          <w:p w14:paraId="3EBF0897" w14:textId="77777777" w:rsidR="00B90A29" w:rsidRDefault="000558A8">
            <w:pPr>
              <w:pStyle w:val="Paragraphedeliste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Un petit pichet en verre, pour puiser l’eau,</w:t>
            </w:r>
          </w:p>
          <w:p w14:paraId="41B9561B" w14:textId="2BCE8623" w:rsidR="00B90A29" w:rsidRDefault="000558A8">
            <w:pPr>
              <w:pStyle w:val="Paragraphedeliste"/>
              <w:numPr>
                <w:ilvl w:val="0"/>
                <w:numId w:val="17"/>
              </w:numPr>
            </w:pPr>
            <w:r>
              <w:rPr>
                <w:rFonts w:ascii="Calibri" w:hAnsi="Calibri"/>
                <w:sz w:val="20"/>
              </w:rPr>
              <w:t xml:space="preserve">Le bénitier, et son goupillon, </w:t>
            </w:r>
            <w:r>
              <w:rPr>
                <w:rFonts w:ascii="Calibri" w:hAnsi="Calibri"/>
                <w:b/>
                <w:sz w:val="20"/>
              </w:rPr>
              <w:t>vide</w:t>
            </w:r>
          </w:p>
          <w:p w14:paraId="7E292E0F" w14:textId="735800EF" w:rsidR="00B90A29" w:rsidRDefault="00B24B3D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</w:t>
            </w:r>
            <w:r w:rsidR="000558A8">
              <w:rPr>
                <w:rFonts w:ascii="Calibri" w:hAnsi="Calibri"/>
                <w:sz w:val="20"/>
              </w:rPr>
              <w:t xml:space="preserve"> cierges pour futurs baptisés (avec leur mèche brulée)</w:t>
            </w:r>
          </w:p>
          <w:p w14:paraId="0CD8F701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  <w:p w14:paraId="7A889715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Prévoir le placement :</w:t>
            </w:r>
          </w:p>
          <w:p w14:paraId="651909E5" w14:textId="3F3BA802" w:rsidR="00B90A29" w:rsidRDefault="000558A8">
            <w:pPr>
              <w:pStyle w:val="Standard"/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Des catéchumènes avant leur baptême avec leurs accompagnateurs (lieu à définir par </w:t>
            </w:r>
            <w:r w:rsidRPr="00C05246">
              <w:rPr>
                <w:rFonts w:ascii="Calibri" w:hAnsi="Calibri"/>
                <w:b/>
                <w:bCs/>
                <w:sz w:val="20"/>
                <w:szCs w:val="20"/>
              </w:rPr>
              <w:t>B</w:t>
            </w:r>
            <w:r w:rsidR="00C05246" w:rsidRPr="00C05246">
              <w:rPr>
                <w:rFonts w:ascii="Calibri" w:hAnsi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  <w:p w14:paraId="0C9D8D68" w14:textId="303293B5" w:rsidR="00B90A29" w:rsidRDefault="000558A8">
            <w:pPr>
              <w:pStyle w:val="Standard"/>
              <w:numPr>
                <w:ilvl w:val="0"/>
                <w:numId w:val="17"/>
              </w:num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  <w:r>
              <w:rPr>
                <w:rFonts w:ascii="Calibri" w:hAnsi="Calibri"/>
                <w:sz w:val="20"/>
              </w:rPr>
              <w:t>es 4 nouveaux baptisés après leur baptême (au 1</w:t>
            </w:r>
            <w:r>
              <w:rPr>
                <w:rFonts w:ascii="Calibri" w:hAnsi="Calibri"/>
                <w:sz w:val="20"/>
                <w:vertAlign w:val="superscript"/>
              </w:rPr>
              <w:t>er</w:t>
            </w:r>
            <w:r>
              <w:rPr>
                <w:rFonts w:ascii="Calibri" w:hAnsi="Calibri"/>
                <w:sz w:val="20"/>
              </w:rPr>
              <w:t xml:space="preserve"> rang à gauche) + </w:t>
            </w:r>
            <w:r w:rsidR="00C05246">
              <w:rPr>
                <w:rFonts w:ascii="Calibri" w:hAnsi="Calibri"/>
                <w:b/>
                <w:bCs/>
                <w:sz w:val="20"/>
              </w:rPr>
              <w:t>BS</w:t>
            </w:r>
          </w:p>
          <w:p w14:paraId="134681E3" w14:textId="77777777" w:rsidR="00B90A29" w:rsidRDefault="000558A8">
            <w:pPr>
              <w:pStyle w:val="Standard"/>
              <w:numPr>
                <w:ilvl w:val="0"/>
                <w:numId w:val="17"/>
              </w:numPr>
            </w:pPr>
            <w:r>
              <w:rPr>
                <w:rFonts w:ascii="Calibri" w:hAnsi="Calibri"/>
                <w:sz w:val="20"/>
              </w:rPr>
              <w:t>Des parrains et marraines (rassembler les capes les donner aux parrains / marraines)</w:t>
            </w:r>
            <w:r>
              <w:rPr>
                <w:rFonts w:ascii="Calibri" w:hAnsi="Calibri"/>
                <w:sz w:val="20"/>
                <w:szCs w:val="20"/>
              </w:rPr>
              <w:t>, et d</w:t>
            </w:r>
            <w:r>
              <w:rPr>
                <w:rFonts w:ascii="Calibri" w:hAnsi="Calibri"/>
                <w:sz w:val="20"/>
              </w:rPr>
              <w:t>es familles</w:t>
            </w:r>
          </w:p>
          <w:p w14:paraId="12F1904C" w14:textId="77777777" w:rsidR="00B90A29" w:rsidRDefault="00B90A29">
            <w:pPr>
              <w:pStyle w:val="Standard"/>
              <w:ind w:left="7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7B3D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3039C5E0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3368FFBD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5E27B593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346D9FEB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6C9CDA34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586BE2F1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3DEE20AD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7368609D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064F6A17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2FA59BFE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7F5E3C7B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5D433963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76FD6ACC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72F6FA29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07E7E006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6589F3A9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78557E0C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02D18288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3A894BBC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402B4B35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57F10DEA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55AFA5CB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4E784A24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77C12868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48381C1C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2B9B419A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7E308C34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277FB03C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6898C5B0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47E4CD40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2FA2E1B3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16B95484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5EEC002D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1ECFAF58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20867326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60FC4AC6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49CD8331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6C2ED2E7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5B5DDB88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3ABBD4BC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52DD1274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0619C409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25824338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11598CCB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337B0C3B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12910E06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61D3C6CE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147EC9BF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5F0E4FFE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431FB889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32F743E0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52F3B5A0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6A8B9F60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096E276E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61EB5C9C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1D4CA89D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20ED3DA5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486295AB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091499D7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765E82FA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22D3A1AA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2BEDBF84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5AD8ECBD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4EFEFAEE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26ED685C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7CC95A79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53A0D7FB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5C8A941F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4B613E3B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  <w:p w14:paraId="6C9D3685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</w:tc>
      </w:tr>
      <w:tr w:rsidR="00B90A29" w14:paraId="07F15879" w14:textId="77777777" w:rsidTr="00331806"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7DED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7E24DDF0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67632F4E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631AAB8F" w14:textId="576A3F7A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H</w:t>
            </w:r>
            <w:r w:rsidR="00C05246">
              <w:rPr>
                <w:rFonts w:ascii="Calibri" w:hAnsi="Calibri"/>
                <w:b/>
                <w:sz w:val="20"/>
              </w:rPr>
              <w:t xml:space="preserve">H </w:t>
            </w:r>
            <w:r>
              <w:rPr>
                <w:rFonts w:ascii="Calibri" w:hAnsi="Calibri"/>
                <w:b/>
                <w:sz w:val="20"/>
              </w:rPr>
              <w:t>/ B</w:t>
            </w:r>
            <w:r w:rsidR="00C05246">
              <w:rPr>
                <w:rFonts w:ascii="Calibri" w:hAnsi="Calibri"/>
                <w:b/>
                <w:sz w:val="20"/>
              </w:rPr>
              <w:t>S</w:t>
            </w:r>
          </w:p>
          <w:p w14:paraId="11348031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26269937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31D09C69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Servants</w:t>
            </w:r>
          </w:p>
          <w:p w14:paraId="2B0D4249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36B4B1B4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Servants</w:t>
            </w:r>
          </w:p>
          <w:p w14:paraId="4D120F4C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Servants</w:t>
            </w:r>
          </w:p>
          <w:p w14:paraId="48E1A655" w14:textId="77777777" w:rsidR="00F7655C" w:rsidRDefault="00F7655C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13B6EEE9" w14:textId="77777777" w:rsidR="00F7655C" w:rsidRDefault="00F7655C">
            <w:pPr>
              <w:pStyle w:val="Standard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26ED" w14:textId="77777777" w:rsidR="00B90A29" w:rsidRDefault="00B90A29">
            <w:pPr>
              <w:pStyle w:val="Standard"/>
              <w:jc w:val="center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14:paraId="29FA3A79" w14:textId="77777777" w:rsidR="00B90A29" w:rsidRDefault="000558A8">
            <w:pPr>
              <w:pStyle w:val="Standard"/>
              <w:jc w:val="center"/>
              <w:rPr>
                <w:rFonts w:ascii="Calibri" w:hAnsi="Calibri"/>
                <w:b/>
                <w:sz w:val="20"/>
                <w:u w:val="single"/>
              </w:rPr>
            </w:pPr>
            <w:r>
              <w:rPr>
                <w:rFonts w:ascii="Calibri" w:hAnsi="Calibri"/>
                <w:b/>
                <w:sz w:val="20"/>
                <w:u w:val="single"/>
              </w:rPr>
              <w:t>A partir de 20 h 45</w:t>
            </w:r>
          </w:p>
          <w:p w14:paraId="7FA20ED7" w14:textId="77777777" w:rsidR="00B90A29" w:rsidRDefault="00B90A29">
            <w:pPr>
              <w:pStyle w:val="Standard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7205AF9" w14:textId="77777777" w:rsidR="00B90A29" w:rsidRDefault="000558A8">
            <w:pPr>
              <w:pStyle w:val="Standard"/>
              <w:numPr>
                <w:ilvl w:val="0"/>
                <w:numId w:val="21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Une personne se charge de recruter les porteurs de lumignons de l’offertoire</w:t>
            </w:r>
          </w:p>
          <w:p w14:paraId="7F4EC883" w14:textId="77777777" w:rsidR="00B90A29" w:rsidRDefault="000558A8">
            <w:pPr>
              <w:pStyle w:val="Standard"/>
              <w:ind w:left="72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</w:t>
            </w:r>
            <w:proofErr w:type="gramStart"/>
            <w:r>
              <w:rPr>
                <w:rFonts w:ascii="Calibri" w:hAnsi="Calibri"/>
                <w:sz w:val="20"/>
              </w:rPr>
              <w:t>parents</w:t>
            </w:r>
            <w:proofErr w:type="gramEnd"/>
            <w:r>
              <w:rPr>
                <w:rFonts w:ascii="Calibri" w:hAnsi="Calibri"/>
                <w:sz w:val="20"/>
              </w:rPr>
              <w:t>, frères et sœurs des baptisés, communauté)</w:t>
            </w:r>
          </w:p>
          <w:p w14:paraId="0C6F436D" w14:textId="77777777" w:rsidR="00B90A29" w:rsidRDefault="000558A8">
            <w:pPr>
              <w:pStyle w:val="Standard"/>
              <w:numPr>
                <w:ilvl w:val="0"/>
                <w:numId w:val="5"/>
              </w:numPr>
            </w:pPr>
            <w:r>
              <w:rPr>
                <w:rFonts w:ascii="Calibri" w:hAnsi="Calibri"/>
                <w:b/>
                <w:sz w:val="20"/>
              </w:rPr>
              <w:t>H – 5’</w:t>
            </w:r>
            <w:r>
              <w:rPr>
                <w:rFonts w:ascii="Calibri" w:hAnsi="Calibri"/>
                <w:sz w:val="20"/>
              </w:rPr>
              <w:t xml:space="preserve"> : diriger les fidèles vers le lieu du feu nouveau, après avoir remis un cierge </w:t>
            </w:r>
            <w:r>
              <w:rPr>
                <w:rFonts w:ascii="Calibri" w:hAnsi="Calibri"/>
                <w:b/>
                <w:bCs/>
                <w:sz w:val="20"/>
              </w:rPr>
              <w:t xml:space="preserve">(sauf aux futurs baptisés) </w:t>
            </w:r>
            <w:r>
              <w:rPr>
                <w:rFonts w:ascii="Calibri" w:hAnsi="Calibri"/>
                <w:sz w:val="20"/>
              </w:rPr>
              <w:t>et une feuille de chant</w:t>
            </w:r>
          </w:p>
          <w:p w14:paraId="237A6D90" w14:textId="77777777" w:rsidR="00B90A29" w:rsidRDefault="000558A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ouvrir</w:t>
            </w:r>
            <w:proofErr w:type="gramEnd"/>
            <w:r>
              <w:rPr>
                <w:rFonts w:ascii="Calibri" w:hAnsi="Calibri"/>
                <w:sz w:val="20"/>
              </w:rPr>
              <w:t xml:space="preserve"> la grande porte de l’église.</w:t>
            </w:r>
          </w:p>
          <w:p w14:paraId="2AC9F34C" w14:textId="77777777" w:rsidR="00B90A29" w:rsidRDefault="000558A8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mettre l’église dans le noir après le départ des fidèles.</w:t>
            </w: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771D" w14:textId="77777777" w:rsidR="00B90A29" w:rsidRDefault="00B90A29">
            <w:pPr>
              <w:pStyle w:val="En-tte"/>
              <w:ind w:right="-123"/>
              <w:jc w:val="center"/>
              <w:rPr>
                <w:rFonts w:ascii="Calibri" w:hAnsi="Calibri"/>
                <w:sz w:val="20"/>
              </w:rPr>
            </w:pPr>
          </w:p>
        </w:tc>
      </w:tr>
      <w:tr w:rsidR="00B90A29" w:rsidRPr="00434968" w14:paraId="492D526F" w14:textId="77777777" w:rsidTr="00331806">
        <w:trPr>
          <w:trHeight w:val="1266"/>
        </w:trPr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D1A1" w14:textId="77777777" w:rsidR="00B90A29" w:rsidRDefault="00B90A29">
            <w:pPr>
              <w:pStyle w:val="Standard"/>
              <w:rPr>
                <w:rFonts w:ascii="Calibri" w:hAnsi="Calibri"/>
                <w:b/>
                <w:sz w:val="28"/>
                <w:szCs w:val="28"/>
              </w:rPr>
            </w:pPr>
          </w:p>
          <w:p w14:paraId="1C05E5C2" w14:textId="77777777" w:rsidR="00F7655C" w:rsidRDefault="00F7655C">
            <w:pPr>
              <w:pStyle w:val="Standard"/>
              <w:rPr>
                <w:rFonts w:ascii="Calibri" w:hAnsi="Calibri"/>
                <w:b/>
                <w:sz w:val="28"/>
                <w:szCs w:val="28"/>
              </w:rPr>
            </w:pPr>
          </w:p>
          <w:p w14:paraId="6225821F" w14:textId="2C5D21B9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0BE3724E" w14:textId="29CE1E3C" w:rsidR="00C05246" w:rsidRDefault="00C05246">
            <w:pPr>
              <w:pStyle w:val="Standard"/>
              <w:rPr>
                <w:rFonts w:ascii="Calibri" w:hAnsi="Calibri"/>
                <w:b/>
                <w:color w:val="FF0000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Servants</w:t>
            </w:r>
          </w:p>
          <w:p w14:paraId="53FDCBFB" w14:textId="1AB774C9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J</w:t>
            </w:r>
            <w:r w:rsidR="00C05246">
              <w:rPr>
                <w:rFonts w:ascii="Calibri" w:hAnsi="Calibri"/>
                <w:b/>
                <w:sz w:val="20"/>
              </w:rPr>
              <w:t>D</w:t>
            </w:r>
          </w:p>
          <w:p w14:paraId="4A874B87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436950BC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3A4B1C35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6E85E3E9" w14:textId="65ED9CCB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</w:t>
            </w:r>
            <w:r w:rsidR="00C05246">
              <w:rPr>
                <w:rFonts w:ascii="Calibri" w:hAnsi="Calibri"/>
                <w:b/>
                <w:sz w:val="20"/>
              </w:rPr>
              <w:t>V</w:t>
            </w:r>
          </w:p>
          <w:p w14:paraId="21854680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10EE62DC" w14:textId="3996F196" w:rsidR="00B90A29" w:rsidRDefault="00F62944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24535AE7" w14:textId="2A955A09" w:rsidR="00B90A29" w:rsidRDefault="00F62944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2CD3269D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3B7D0E95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274D73E0" w14:textId="4C02D5C2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</w:t>
            </w:r>
            <w:r w:rsidR="00C05246">
              <w:rPr>
                <w:rFonts w:ascii="Calibri" w:hAnsi="Calibri"/>
                <w:b/>
                <w:sz w:val="20"/>
              </w:rPr>
              <w:t>P</w:t>
            </w:r>
          </w:p>
          <w:p w14:paraId="61631E95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32991B89" w14:textId="63A3B34A" w:rsidR="00B90A29" w:rsidRDefault="00F62944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36C235B4" w14:textId="282E5795" w:rsidR="00B90A29" w:rsidRDefault="00F62944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5393198C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7C62F8BC" w14:textId="77777777" w:rsidR="00C05246" w:rsidRDefault="00C05246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5ECB5C6F" w14:textId="3E953019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 w:rsidRPr="00C05246">
              <w:rPr>
                <w:rFonts w:ascii="Calibri" w:hAnsi="Calibri"/>
                <w:b/>
                <w:sz w:val="20"/>
              </w:rPr>
              <w:t>Servant</w:t>
            </w:r>
            <w:r w:rsidR="00C05246">
              <w:rPr>
                <w:rFonts w:ascii="Calibri" w:hAnsi="Calibri"/>
                <w:b/>
                <w:sz w:val="20"/>
              </w:rPr>
              <w:t>s</w:t>
            </w:r>
          </w:p>
          <w:p w14:paraId="60B08737" w14:textId="4DE076FF" w:rsidR="00C05246" w:rsidRPr="00C05246" w:rsidRDefault="00C05246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Servants</w:t>
            </w:r>
          </w:p>
          <w:p w14:paraId="3AA5F726" w14:textId="2C96FCC5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J</w:t>
            </w:r>
            <w:r w:rsidR="00C05246">
              <w:rPr>
                <w:rFonts w:ascii="Calibri" w:hAnsi="Calibri"/>
                <w:b/>
                <w:sz w:val="20"/>
              </w:rPr>
              <w:t>D</w:t>
            </w:r>
          </w:p>
          <w:p w14:paraId="0C074B11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0ED791FD" w14:textId="77777777" w:rsidR="00B90A29" w:rsidRDefault="00B90A29">
            <w:pPr>
              <w:pStyle w:val="Standard"/>
              <w:rPr>
                <w:rFonts w:ascii="Calibri" w:hAnsi="Calibri"/>
                <w:b/>
                <w:color w:val="FF0000"/>
                <w:sz w:val="20"/>
              </w:rPr>
            </w:pPr>
          </w:p>
          <w:p w14:paraId="7F083CF8" w14:textId="77777777" w:rsidR="000558A8" w:rsidRDefault="000558A8">
            <w:pPr>
              <w:pStyle w:val="Standard"/>
              <w:rPr>
                <w:rFonts w:ascii="Calibri" w:hAnsi="Calibri"/>
                <w:b/>
                <w:color w:val="FF0000"/>
                <w:sz w:val="20"/>
              </w:rPr>
            </w:pPr>
          </w:p>
          <w:p w14:paraId="7A1800C8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05E30141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70B3D32E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3DB9913C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130578A7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53F24794" w14:textId="5892C2CD" w:rsidR="00B90A29" w:rsidRDefault="00F62944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10B0D95A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6B8F0A57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698C91BB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50BFA2F3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62DB3352" w14:textId="3EF655E0" w:rsidR="00B90A29" w:rsidRDefault="000558A8">
            <w:pPr>
              <w:pStyle w:val="Standard"/>
              <w:ind w:right="-13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</w:t>
            </w:r>
            <w:r w:rsidR="00963266">
              <w:rPr>
                <w:rFonts w:ascii="Calibri" w:hAnsi="Calibri"/>
                <w:b/>
                <w:sz w:val="20"/>
              </w:rPr>
              <w:t>P</w:t>
            </w:r>
            <w:r>
              <w:rPr>
                <w:rFonts w:ascii="Calibri" w:hAnsi="Calibri"/>
                <w:b/>
                <w:sz w:val="20"/>
              </w:rPr>
              <w:t>, J</w:t>
            </w:r>
            <w:r w:rsidR="00963266">
              <w:rPr>
                <w:rFonts w:ascii="Calibri" w:hAnsi="Calibri"/>
                <w:b/>
                <w:sz w:val="20"/>
              </w:rPr>
              <w:t>L</w:t>
            </w:r>
            <w:r>
              <w:rPr>
                <w:rFonts w:ascii="Calibri" w:hAnsi="Calibri"/>
                <w:b/>
                <w:sz w:val="20"/>
              </w:rPr>
              <w:t>, H</w:t>
            </w:r>
            <w:r w:rsidR="00963266">
              <w:rPr>
                <w:rFonts w:ascii="Calibri" w:hAnsi="Calibri"/>
                <w:b/>
                <w:sz w:val="20"/>
              </w:rPr>
              <w:t>H</w:t>
            </w:r>
            <w:r>
              <w:rPr>
                <w:rFonts w:ascii="Calibri" w:hAnsi="Calibri"/>
                <w:b/>
                <w:sz w:val="20"/>
              </w:rPr>
              <w:t>, F</w:t>
            </w:r>
            <w:r w:rsidR="00963266">
              <w:rPr>
                <w:rFonts w:ascii="Calibri" w:hAnsi="Calibri"/>
                <w:b/>
                <w:sz w:val="20"/>
              </w:rPr>
              <w:t>X</w:t>
            </w:r>
          </w:p>
          <w:p w14:paraId="0E4CB1F9" w14:textId="77777777" w:rsidR="00B90A29" w:rsidRPr="00AF2312" w:rsidRDefault="00B90A29">
            <w:pPr>
              <w:pStyle w:val="Standard"/>
              <w:rPr>
                <w:rFonts w:ascii="Calibri" w:hAnsi="Calibri"/>
                <w:b/>
              </w:rPr>
            </w:pPr>
          </w:p>
          <w:p w14:paraId="2F54677D" w14:textId="7EDE76AC" w:rsidR="00B90A29" w:rsidRDefault="00963266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Servants</w:t>
            </w:r>
          </w:p>
          <w:p w14:paraId="169EA46A" w14:textId="77777777" w:rsidR="00963266" w:rsidRDefault="00963266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5412EB91" w14:textId="1879B7C8" w:rsidR="00B90A29" w:rsidRPr="000558A8" w:rsidRDefault="00F62944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74E40C9D" w14:textId="77777777" w:rsidR="00B90A29" w:rsidRPr="000558A8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6BC4D54C" w14:textId="377B9FBE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1CAC0E39" w14:textId="77777777" w:rsidR="00963266" w:rsidRPr="000558A8" w:rsidRDefault="00963266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7937C4F5" w14:textId="6F97690D" w:rsidR="00B90A29" w:rsidRDefault="00F62944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lang w:val="en-US"/>
              </w:rPr>
              <w:t>Célébrant</w:t>
            </w:r>
            <w:proofErr w:type="spellEnd"/>
          </w:p>
          <w:p w14:paraId="6B8BF10C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</w:p>
          <w:p w14:paraId="72AB57E9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</w:p>
          <w:p w14:paraId="32587DE8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</w:p>
          <w:p w14:paraId="07E2F54B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</w:p>
          <w:p w14:paraId="28E8E0B7" w14:textId="15EAAF8C" w:rsidR="00B90A29" w:rsidRDefault="000558A8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  <w:r>
              <w:rPr>
                <w:rFonts w:ascii="Calibri" w:hAnsi="Calibri"/>
                <w:b/>
                <w:sz w:val="20"/>
                <w:lang w:val="en-US"/>
              </w:rPr>
              <w:t>B</w:t>
            </w:r>
            <w:r w:rsidR="00963266">
              <w:rPr>
                <w:rFonts w:ascii="Calibri" w:hAnsi="Calibri"/>
                <w:b/>
                <w:sz w:val="20"/>
                <w:lang w:val="en-US"/>
              </w:rPr>
              <w:t>S</w:t>
            </w:r>
          </w:p>
          <w:p w14:paraId="0901953D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</w:p>
          <w:p w14:paraId="1CC706F3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</w:p>
          <w:p w14:paraId="1A625E30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</w:p>
          <w:p w14:paraId="60984583" w14:textId="61DD1447" w:rsidR="00B90A29" w:rsidRDefault="00F62944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lang w:val="en-US"/>
              </w:rPr>
              <w:t>Célébrant</w:t>
            </w:r>
            <w:proofErr w:type="spellEnd"/>
          </w:p>
          <w:p w14:paraId="4CAF9040" w14:textId="6931D625" w:rsidR="00B90A29" w:rsidRDefault="000558A8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  <w:r>
              <w:rPr>
                <w:rFonts w:ascii="Calibri" w:hAnsi="Calibri"/>
                <w:b/>
                <w:sz w:val="20"/>
                <w:lang w:val="en-US"/>
              </w:rPr>
              <w:t>L</w:t>
            </w:r>
            <w:r w:rsidR="00963266">
              <w:rPr>
                <w:rFonts w:ascii="Calibri" w:hAnsi="Calibri"/>
                <w:b/>
                <w:sz w:val="20"/>
                <w:lang w:val="en-US"/>
              </w:rPr>
              <w:t>V</w:t>
            </w:r>
          </w:p>
          <w:p w14:paraId="063DC30A" w14:textId="77777777" w:rsidR="00F7655C" w:rsidRDefault="00F7655C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</w:p>
          <w:p w14:paraId="0A701DAB" w14:textId="77777777" w:rsidR="00F7655C" w:rsidRDefault="00F7655C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</w:p>
          <w:p w14:paraId="0A2EE418" w14:textId="77777777" w:rsidR="00F7655C" w:rsidRDefault="00F7655C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</w:p>
          <w:p w14:paraId="43F11E52" w14:textId="77777777" w:rsidR="00F7655C" w:rsidRDefault="00F7655C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</w:p>
        </w:tc>
        <w:tc>
          <w:tcPr>
            <w:tcW w:w="6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1312" w14:textId="77777777" w:rsidR="00F7655C" w:rsidRDefault="00F7655C">
            <w:pPr>
              <w:pStyle w:val="Standard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D5966DD" w14:textId="77777777" w:rsidR="00B90A29" w:rsidRDefault="000558A8">
            <w:pPr>
              <w:pStyle w:val="Standard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OFFICE DE LA LUMIERE</w:t>
            </w:r>
          </w:p>
          <w:p w14:paraId="19CC1783" w14:textId="77777777" w:rsidR="00B90A29" w:rsidRDefault="00B90A29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5AEAD5E" w14:textId="77777777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Les servants (avec seulement missel et encensoir + navette)</w:t>
            </w:r>
          </w:p>
          <w:p w14:paraId="593DD281" w14:textId="77777777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Une personne porte le cierge pascal (ne pas oublier les clous d’encens)</w:t>
            </w:r>
          </w:p>
          <w:p w14:paraId="33C17329" w14:textId="77777777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Une </w:t>
            </w:r>
            <w:r w:rsidR="0027402A">
              <w:rPr>
                <w:rFonts w:ascii="Calibri" w:hAnsi="Calibri"/>
                <w:sz w:val="20"/>
              </w:rPr>
              <w:t>lampe est pincée au missel pour éclairer celui-ci</w:t>
            </w:r>
          </w:p>
          <w:p w14:paraId="1F6BACA3" w14:textId="77777777" w:rsidR="00B90A29" w:rsidRDefault="00B90A29">
            <w:pPr>
              <w:pStyle w:val="Standard"/>
              <w:ind w:left="360"/>
              <w:rPr>
                <w:rFonts w:ascii="Calibri" w:hAnsi="Calibri"/>
                <w:sz w:val="20"/>
                <w:szCs w:val="20"/>
              </w:rPr>
            </w:pPr>
          </w:p>
          <w:p w14:paraId="00CA9A4C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  <w:u w:val="single"/>
              </w:rPr>
            </w:pPr>
            <w:r>
              <w:rPr>
                <w:rFonts w:ascii="Calibri" w:hAnsi="Calibri"/>
                <w:b/>
                <w:sz w:val="20"/>
                <w:u w:val="single"/>
              </w:rPr>
              <w:t>1 – Bénédiction du feu nouveau</w:t>
            </w:r>
          </w:p>
          <w:p w14:paraId="778E081C" w14:textId="77777777" w:rsidR="00B90A29" w:rsidRDefault="000558A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sz w:val="20"/>
                <w:shd w:val="clear" w:color="auto" w:fill="00FFFF"/>
              </w:rPr>
            </w:pPr>
            <w:r>
              <w:rPr>
                <w:rFonts w:ascii="Calibri" w:hAnsi="Calibri"/>
                <w:sz w:val="20"/>
                <w:shd w:val="clear" w:color="auto" w:fill="00FFFF"/>
              </w:rPr>
              <w:t>Chants : « Dans nos obscurités », « Voici la nuit »</w:t>
            </w:r>
          </w:p>
          <w:p w14:paraId="1EDA0459" w14:textId="77777777" w:rsidR="00B90A29" w:rsidRDefault="000558A8">
            <w:pPr>
              <w:pStyle w:val="Standard"/>
              <w:ind w:left="708"/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pendant</w:t>
            </w:r>
            <w:proofErr w:type="gramEnd"/>
            <w:r>
              <w:rPr>
                <w:rFonts w:ascii="Calibri" w:hAnsi="Calibri"/>
                <w:sz w:val="20"/>
              </w:rPr>
              <w:t xml:space="preserve"> l’allumage du feu.</w:t>
            </w:r>
          </w:p>
          <w:p w14:paraId="2CE5982F" w14:textId="77777777" w:rsidR="00B90A29" w:rsidRDefault="000558A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Monition du prêtre,</w:t>
            </w:r>
          </w:p>
          <w:p w14:paraId="7F0C1258" w14:textId="77777777" w:rsidR="00B90A29" w:rsidRDefault="000558A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Bénédiction du feu, sans eau.</w:t>
            </w:r>
          </w:p>
          <w:p w14:paraId="0D28C0EB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6F7DB017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  <w:u w:val="single"/>
              </w:rPr>
            </w:pPr>
            <w:r>
              <w:rPr>
                <w:rFonts w:ascii="Calibri" w:hAnsi="Calibri"/>
                <w:b/>
                <w:sz w:val="20"/>
                <w:u w:val="single"/>
              </w:rPr>
              <w:t>2 – Préparation du cierge pascal</w:t>
            </w:r>
          </w:p>
          <w:p w14:paraId="43D94F73" w14:textId="77777777" w:rsidR="00B90A29" w:rsidRDefault="0027402A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Une personne est désignée pour éclairer le cierge pascal</w:t>
            </w:r>
          </w:p>
          <w:p w14:paraId="02C9DA9A" w14:textId="77777777" w:rsidR="00B90A29" w:rsidRDefault="00B90A29">
            <w:pPr>
              <w:pStyle w:val="Standard"/>
              <w:ind w:left="720"/>
              <w:rPr>
                <w:rFonts w:ascii="Calibri" w:hAnsi="Calibri"/>
                <w:sz w:val="20"/>
              </w:rPr>
            </w:pPr>
          </w:p>
          <w:p w14:paraId="14D40809" w14:textId="77777777" w:rsidR="00B90A29" w:rsidRDefault="000558A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Gravure du cierge en disant :</w:t>
            </w:r>
          </w:p>
          <w:p w14:paraId="2544FCB1" w14:textId="77777777" w:rsidR="00B90A29" w:rsidRDefault="000558A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Le prêtre allume alors le cierge pascal avec une flamme provenant du feu nouveau, aidé par un cierge fixé à l’extrémité d’une perche, puis l’installe sur le chandelier,</w:t>
            </w:r>
          </w:p>
          <w:p w14:paraId="629EDE5A" w14:textId="77777777" w:rsidR="00B90A29" w:rsidRDefault="000558A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Mise en place du protège flamme</w:t>
            </w:r>
          </w:p>
          <w:p w14:paraId="03C50A8D" w14:textId="77777777" w:rsidR="00B90A29" w:rsidRDefault="000558A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 thuriféraire garnit lui-même son encensoir.</w:t>
            </w:r>
          </w:p>
          <w:p w14:paraId="39326D42" w14:textId="24A36CF0" w:rsidR="00B90A29" w:rsidRDefault="000558A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Aider </w:t>
            </w:r>
            <w:r w:rsidR="00C05246">
              <w:rPr>
                <w:rFonts w:ascii="Calibri" w:hAnsi="Calibri"/>
                <w:b/>
                <w:bCs/>
                <w:sz w:val="20"/>
                <w:szCs w:val="20"/>
              </w:rPr>
              <w:t>DP</w:t>
            </w:r>
            <w:r>
              <w:rPr>
                <w:rFonts w:ascii="Calibri" w:hAnsi="Calibri"/>
                <w:sz w:val="20"/>
                <w:szCs w:val="20"/>
              </w:rPr>
              <w:t xml:space="preserve"> à rentrer l'estrade</w:t>
            </w:r>
          </w:p>
          <w:p w14:paraId="5E9652FE" w14:textId="77777777" w:rsidR="00B90A29" w:rsidRDefault="00B90A29">
            <w:pPr>
              <w:pStyle w:val="Standard"/>
              <w:ind w:left="720"/>
              <w:rPr>
                <w:rFonts w:ascii="Calibri" w:hAnsi="Calibri"/>
                <w:sz w:val="20"/>
              </w:rPr>
            </w:pPr>
          </w:p>
          <w:p w14:paraId="47FAC831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  <w:u w:val="single"/>
              </w:rPr>
            </w:pPr>
            <w:r>
              <w:rPr>
                <w:rFonts w:ascii="Calibri" w:hAnsi="Calibri"/>
                <w:b/>
                <w:sz w:val="20"/>
                <w:u w:val="single"/>
              </w:rPr>
              <w:t>3 – Procession de la lumière</w:t>
            </w:r>
          </w:p>
          <w:p w14:paraId="7ADEEB8B" w14:textId="77777777" w:rsidR="00B90A29" w:rsidRDefault="000558A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Mise en place de la procession</w:t>
            </w:r>
          </w:p>
          <w:p w14:paraId="54FF3B57" w14:textId="77777777" w:rsidR="00B90A29" w:rsidRDefault="000558A8">
            <w:pPr>
              <w:pStyle w:val="Paragraphedeliste"/>
              <w:numPr>
                <w:ilvl w:val="0"/>
                <w:numId w:val="22"/>
              </w:numPr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thuriféraire</w:t>
            </w:r>
            <w:proofErr w:type="gramEnd"/>
            <w:r>
              <w:rPr>
                <w:rFonts w:ascii="Calibri" w:hAnsi="Calibri"/>
                <w:sz w:val="20"/>
              </w:rPr>
              <w:t xml:space="preserve"> portant l’encens,</w:t>
            </w:r>
          </w:p>
          <w:p w14:paraId="5E945E95" w14:textId="77777777" w:rsidR="00B90A29" w:rsidRDefault="000558A8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prêtre</w:t>
            </w:r>
            <w:proofErr w:type="gramEnd"/>
            <w:r>
              <w:rPr>
                <w:rFonts w:ascii="Calibri" w:hAnsi="Calibri"/>
                <w:sz w:val="20"/>
              </w:rPr>
              <w:t xml:space="preserve"> portant le cierge pascal,</w:t>
            </w:r>
          </w:p>
          <w:p w14:paraId="7CFD5C22" w14:textId="77777777" w:rsidR="00B90A29" w:rsidRDefault="000558A8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servants</w:t>
            </w:r>
            <w:proofErr w:type="gramEnd"/>
            <w:r>
              <w:rPr>
                <w:rFonts w:ascii="Calibri" w:hAnsi="Calibri"/>
                <w:sz w:val="20"/>
              </w:rPr>
              <w:t xml:space="preserve"> (avec leur cierge de dévotion),</w:t>
            </w:r>
          </w:p>
          <w:p w14:paraId="1EC474AC" w14:textId="77777777" w:rsidR="00B90A29" w:rsidRDefault="000558A8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le</w:t>
            </w:r>
            <w:proofErr w:type="gramEnd"/>
            <w:r>
              <w:rPr>
                <w:rFonts w:ascii="Calibri" w:hAnsi="Calibri"/>
                <w:sz w:val="20"/>
              </w:rPr>
              <w:t xml:space="preserve"> peuple (chacun avec son cierge de dévotion)</w:t>
            </w:r>
          </w:p>
          <w:p w14:paraId="71BCA8BF" w14:textId="77777777" w:rsidR="00B90A29" w:rsidRDefault="00B90A29">
            <w:pPr>
              <w:pStyle w:val="Standard"/>
              <w:ind w:left="720"/>
              <w:rPr>
                <w:rFonts w:ascii="Calibri" w:hAnsi="Calibri"/>
                <w:sz w:val="20"/>
              </w:rPr>
            </w:pPr>
          </w:p>
          <w:p w14:paraId="6DA2A56A" w14:textId="77777777" w:rsidR="00B90A29" w:rsidRDefault="000558A8">
            <w:pPr>
              <w:pStyle w:val="Standard"/>
              <w:ind w:left="36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 quelques mètres du début de la procession :</w:t>
            </w:r>
          </w:p>
          <w:p w14:paraId="13B0C16E" w14:textId="77777777" w:rsidR="00B90A29" w:rsidRDefault="000558A8">
            <w:pPr>
              <w:pStyle w:val="Standard"/>
              <w:numPr>
                <w:ilvl w:val="0"/>
                <w:numId w:val="5"/>
              </w:numPr>
            </w:pP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z w:val="20"/>
                <w:vertAlign w:val="superscript"/>
              </w:rPr>
              <w:t>ère</w:t>
            </w:r>
            <w:r>
              <w:rPr>
                <w:rFonts w:ascii="Calibri" w:hAnsi="Calibri"/>
                <w:sz w:val="20"/>
              </w:rPr>
              <w:t xml:space="preserve"> acclamation par le prêtre : « Lumière du Christ »</w:t>
            </w:r>
          </w:p>
          <w:p w14:paraId="7EF95E6A" w14:textId="77777777" w:rsidR="00B90A29" w:rsidRDefault="000558A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l’assemblée</w:t>
            </w:r>
            <w:proofErr w:type="gramEnd"/>
            <w:r>
              <w:rPr>
                <w:rFonts w:ascii="Calibri" w:hAnsi="Calibri"/>
                <w:sz w:val="20"/>
              </w:rPr>
              <w:t> : « Nous rendons grâce à Dieu »</w:t>
            </w:r>
          </w:p>
          <w:p w14:paraId="3FA81752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2E9386B9" w14:textId="77777777" w:rsidR="00B90A29" w:rsidRDefault="000558A8">
            <w:pPr>
              <w:pStyle w:val="Standard"/>
            </w:pPr>
            <w:r>
              <w:rPr>
                <w:rFonts w:ascii="Calibri" w:hAnsi="Calibri"/>
                <w:sz w:val="20"/>
              </w:rPr>
              <w:t xml:space="preserve">       </w:t>
            </w:r>
            <w:r>
              <w:rPr>
                <w:rFonts w:ascii="Calibri" w:hAnsi="Calibri"/>
                <w:b/>
                <w:sz w:val="20"/>
              </w:rPr>
              <w:t xml:space="preserve">Sous le porche : </w:t>
            </w:r>
            <w:r>
              <w:rPr>
                <w:rFonts w:ascii="Calibri" w:hAnsi="Calibri"/>
                <w:sz w:val="20"/>
              </w:rPr>
              <w:t>une fois que l’assemblée est regroupée</w:t>
            </w:r>
          </w:p>
          <w:p w14:paraId="6CA42A31" w14:textId="77777777" w:rsidR="00B90A29" w:rsidRDefault="000558A8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prévoir</w:t>
            </w:r>
            <w:proofErr w:type="gramEnd"/>
            <w:r>
              <w:rPr>
                <w:rFonts w:ascii="Calibri" w:hAnsi="Calibri"/>
                <w:sz w:val="20"/>
              </w:rPr>
              <w:t xml:space="preserve"> 4 personnes pour l’allumage des cierges de l’assemblée (qui vont se diriger vers l’arrière de la procession)</w:t>
            </w:r>
          </w:p>
          <w:p w14:paraId="70F38279" w14:textId="77777777" w:rsidR="00B90A29" w:rsidRDefault="000558A8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les</w:t>
            </w:r>
            <w:proofErr w:type="gramEnd"/>
            <w:r>
              <w:rPr>
                <w:rFonts w:ascii="Calibri" w:hAnsi="Calibri"/>
                <w:sz w:val="20"/>
              </w:rPr>
              <w:t xml:space="preserve"> servants diffusent la lumière vers l’avant de la procession,</w:t>
            </w:r>
          </w:p>
          <w:p w14:paraId="48E152B8" w14:textId="77777777" w:rsidR="00B90A29" w:rsidRDefault="000558A8">
            <w:pPr>
              <w:pStyle w:val="Standard"/>
              <w:ind w:left="360"/>
              <w:rPr>
                <w:rFonts w:ascii="Calibri" w:hAnsi="Calibri"/>
                <w:color w:val="FF0000"/>
                <w:sz w:val="20"/>
              </w:rPr>
            </w:pPr>
            <w:r>
              <w:rPr>
                <w:rFonts w:ascii="Calibri" w:hAnsi="Calibri"/>
                <w:color w:val="FF0000"/>
                <w:sz w:val="20"/>
              </w:rPr>
              <w:t>Allumer cierges de chacun à la flamme du cierge pascal</w:t>
            </w:r>
          </w:p>
          <w:p w14:paraId="072F32F1" w14:textId="77777777" w:rsidR="00B90A29" w:rsidRDefault="000558A8">
            <w:pPr>
              <w:pStyle w:val="Standard"/>
              <w:numPr>
                <w:ilvl w:val="0"/>
                <w:numId w:val="5"/>
              </w:numPr>
            </w:pP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z w:val="20"/>
                <w:vertAlign w:val="superscript"/>
              </w:rPr>
              <w:t>ème</w:t>
            </w:r>
            <w:r>
              <w:rPr>
                <w:rFonts w:ascii="Calibri" w:hAnsi="Calibri"/>
                <w:sz w:val="20"/>
              </w:rPr>
              <w:t xml:space="preserve"> acclamation : « Lumière du Christ »</w:t>
            </w:r>
          </w:p>
          <w:p w14:paraId="38C1EFB7" w14:textId="77777777" w:rsidR="00B90A29" w:rsidRDefault="000558A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On entre dans l’église (qui est restée dans le noir),</w:t>
            </w:r>
          </w:p>
          <w:p w14:paraId="031600BF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7E275AE0" w14:textId="77777777" w:rsidR="00B90A29" w:rsidRDefault="000558A8">
            <w:pPr>
              <w:pStyle w:val="Standard"/>
              <w:ind w:left="36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Dans le chœur, tourné vers l’assemblée :</w:t>
            </w:r>
          </w:p>
          <w:p w14:paraId="46D64C1F" w14:textId="77777777" w:rsidR="00B90A29" w:rsidRDefault="000558A8">
            <w:pPr>
              <w:pStyle w:val="Standard"/>
              <w:numPr>
                <w:ilvl w:val="0"/>
                <w:numId w:val="5"/>
              </w:numPr>
            </w:pPr>
            <w:r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z w:val="20"/>
                <w:vertAlign w:val="superscript"/>
              </w:rPr>
              <w:t>ème</w:t>
            </w:r>
            <w:r>
              <w:rPr>
                <w:rFonts w:ascii="Calibri" w:hAnsi="Calibri"/>
                <w:sz w:val="20"/>
              </w:rPr>
              <w:t xml:space="preserve"> acclamation : « Lumière du Christ »</w:t>
            </w:r>
          </w:p>
          <w:p w14:paraId="26331EB3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122D7FEA" w14:textId="77777777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Puis mise en place du cierge pascal sur son chandelier, près de l’ambon</w:t>
            </w:r>
          </w:p>
          <w:p w14:paraId="7690E109" w14:textId="77777777" w:rsidR="00B90A29" w:rsidRDefault="000558A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</w:t>
            </w:r>
            <w:proofErr w:type="gramStart"/>
            <w:r>
              <w:rPr>
                <w:rFonts w:ascii="Calibri" w:hAnsi="Calibri"/>
                <w:sz w:val="20"/>
              </w:rPr>
              <w:t>église</w:t>
            </w:r>
            <w:proofErr w:type="gramEnd"/>
            <w:r>
              <w:rPr>
                <w:rFonts w:ascii="Calibri" w:hAnsi="Calibri"/>
                <w:sz w:val="20"/>
              </w:rPr>
              <w:t xml:space="preserve"> toujours sans aucune lumière électrique).</w:t>
            </w:r>
          </w:p>
          <w:p w14:paraId="2F161CD8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7E5D46A2" w14:textId="77777777" w:rsidR="00B90A29" w:rsidRDefault="000558A8">
            <w:pPr>
              <w:pStyle w:val="Standard"/>
              <w:ind w:left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Placer les futurs baptisés dans l’assemblée. Ils gagneront la place d’honneur au cœur de l’assemblée à partir de leur baptême. Placer les familles des baptisés sur les rangs de droite et de gauche.</w:t>
            </w:r>
          </w:p>
          <w:p w14:paraId="5B6BAF95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4D3BD559" w14:textId="50886D09" w:rsidR="00B90A29" w:rsidRDefault="000558A8">
            <w:pPr>
              <w:pStyle w:val="Standard"/>
            </w:pPr>
            <w:r>
              <w:rPr>
                <w:rFonts w:ascii="Calibri" w:hAnsi="Calibri"/>
                <w:b/>
                <w:sz w:val="20"/>
                <w:u w:val="single"/>
              </w:rPr>
              <w:t>4 – Annonce de la Pâque </w:t>
            </w:r>
            <w:r>
              <w:rPr>
                <w:rFonts w:ascii="Calibri" w:hAnsi="Calibri"/>
                <w:b/>
                <w:sz w:val="20"/>
              </w:rPr>
              <w:t>: Exultet (</w:t>
            </w:r>
            <w:proofErr w:type="spellStart"/>
            <w:r>
              <w:rPr>
                <w:rFonts w:ascii="Calibri" w:hAnsi="Calibri"/>
                <w:b/>
                <w:sz w:val="20"/>
              </w:rPr>
              <w:t>Gouzes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) </w:t>
            </w:r>
            <w:r>
              <w:rPr>
                <w:rFonts w:ascii="Calibri" w:hAnsi="Calibri"/>
                <w:sz w:val="20"/>
              </w:rPr>
              <w:t>a capella</w:t>
            </w:r>
            <w:r w:rsidR="0073619D">
              <w:rPr>
                <w:rFonts w:ascii="Calibri" w:hAnsi="Calibri"/>
                <w:sz w:val="20"/>
              </w:rPr>
              <w:t xml:space="preserve"> </w:t>
            </w:r>
            <w:r w:rsidR="0073619D" w:rsidRPr="0073619D">
              <w:rPr>
                <w:rFonts w:ascii="Calibri" w:hAnsi="Calibri"/>
                <w:color w:val="FF0000"/>
                <w:sz w:val="20"/>
              </w:rPr>
              <w:t>(L</w:t>
            </w:r>
            <w:r w:rsidR="00963266">
              <w:rPr>
                <w:rFonts w:ascii="Calibri" w:hAnsi="Calibri"/>
                <w:color w:val="FF0000"/>
                <w:sz w:val="20"/>
              </w:rPr>
              <w:t>V</w:t>
            </w:r>
            <w:r w:rsidR="0073619D" w:rsidRPr="0073619D">
              <w:rPr>
                <w:rFonts w:ascii="Calibri" w:hAnsi="Calibri"/>
                <w:color w:val="FF0000"/>
                <w:sz w:val="20"/>
              </w:rPr>
              <w:t xml:space="preserve"> donne la note)</w:t>
            </w:r>
          </w:p>
          <w:p w14:paraId="0B749898" w14:textId="77777777" w:rsidR="00B90A29" w:rsidRDefault="000558A8">
            <w:pPr>
              <w:pStyle w:val="Standard"/>
              <w:ind w:left="348" w:right="-42"/>
              <w:rPr>
                <w:rFonts w:ascii="Calibri" w:hAnsi="Calibri"/>
                <w:spacing w:val="-4"/>
                <w:sz w:val="20"/>
                <w:shd w:val="clear" w:color="auto" w:fill="00FFFF"/>
              </w:rPr>
            </w:pPr>
            <w:r>
              <w:rPr>
                <w:rFonts w:ascii="Calibri" w:hAnsi="Calibri"/>
                <w:spacing w:val="-4"/>
                <w:sz w:val="20"/>
                <w:shd w:val="clear" w:color="auto" w:fill="00FFFF"/>
              </w:rPr>
              <w:t>L’assemblée reprend en superposition alternativement les refrains C1, C2 et Alléluia</w:t>
            </w:r>
          </w:p>
          <w:p w14:paraId="130EA9DB" w14:textId="77777777" w:rsidR="00B90A29" w:rsidRDefault="000558A8">
            <w:pPr>
              <w:pStyle w:val="Standard"/>
            </w:pPr>
            <w:r>
              <w:rPr>
                <w:rFonts w:ascii="Calibri" w:hAnsi="Calibri"/>
                <w:b/>
                <w:color w:val="FF0000"/>
                <w:sz w:val="20"/>
              </w:rPr>
              <w:t>A la fin, tous éteignent leurs cierges et s’assoient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F799" w14:textId="77777777" w:rsidR="00B90A29" w:rsidRDefault="00B90A29">
            <w:pPr>
              <w:pStyle w:val="Standard"/>
              <w:jc w:val="center"/>
              <w:rPr>
                <w:rFonts w:ascii="Calibri" w:hAnsi="Calibri"/>
                <w:sz w:val="28"/>
              </w:rPr>
            </w:pPr>
          </w:p>
          <w:p w14:paraId="1EA57589" w14:textId="77777777" w:rsidR="00F7655C" w:rsidRDefault="00F7655C">
            <w:pPr>
              <w:pStyle w:val="Standard"/>
              <w:jc w:val="center"/>
              <w:rPr>
                <w:rFonts w:ascii="Calibri" w:hAnsi="Calibri"/>
                <w:sz w:val="28"/>
              </w:rPr>
            </w:pPr>
          </w:p>
          <w:p w14:paraId="4C9AD126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6A568A79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150B44D6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6C5C8966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35100F15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441F6A60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0440C53D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43DB58E7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50EE620B" w14:textId="77777777" w:rsidR="00B90A29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MR n°8 page 230</w:t>
            </w:r>
          </w:p>
          <w:p w14:paraId="64342ED0" w14:textId="77777777" w:rsidR="00B90A29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MR n°9 page 231</w:t>
            </w:r>
          </w:p>
          <w:p w14:paraId="40F4D434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0B7DA549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6E3AA58D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5AEE0FBA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79DE35FF" w14:textId="77777777" w:rsidR="00B90A29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MR n°10-11 p 232</w:t>
            </w:r>
          </w:p>
          <w:p w14:paraId="5CCA7943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5E9AE278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76EEFB58" w14:textId="77777777" w:rsidR="00B90A29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MR n°12 page 232</w:t>
            </w:r>
          </w:p>
        </w:tc>
      </w:tr>
      <w:tr w:rsidR="00B90A29" w:rsidRPr="004F2C9E" w14:paraId="7F630A68" w14:textId="77777777" w:rsidTr="00331806"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42B7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  <w:szCs w:val="28"/>
                <w:lang w:val="en-US"/>
              </w:rPr>
            </w:pPr>
          </w:p>
          <w:p w14:paraId="6CCC50E0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8"/>
                <w:lang w:val="en-US"/>
              </w:rPr>
            </w:pPr>
          </w:p>
          <w:p w14:paraId="75479EE1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  <w:lang w:val="en-US"/>
              </w:rPr>
            </w:pPr>
          </w:p>
          <w:p w14:paraId="3CE4A9F6" w14:textId="1A5C083F" w:rsidR="00F00435" w:rsidRPr="007B1CE3" w:rsidRDefault="005A7BEF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 w:rsidRPr="007B1CE3">
              <w:rPr>
                <w:rFonts w:ascii="Calibri" w:hAnsi="Calibri"/>
                <w:b/>
                <w:sz w:val="20"/>
              </w:rPr>
              <w:lastRenderedPageBreak/>
              <w:t>D</w:t>
            </w:r>
            <w:r w:rsidR="00963266">
              <w:rPr>
                <w:rFonts w:ascii="Calibri" w:hAnsi="Calibri"/>
                <w:b/>
                <w:sz w:val="20"/>
              </w:rPr>
              <w:t>D</w:t>
            </w:r>
          </w:p>
          <w:p w14:paraId="2B5905F4" w14:textId="77777777" w:rsidR="005A7BEF" w:rsidRPr="007B1CE3" w:rsidRDefault="005A7BEF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351A246A" w14:textId="085B0D68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46F3CC60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11F45EDC" w14:textId="77777777" w:rsidR="00434968" w:rsidRDefault="0043496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66E7EB8C" w14:textId="77777777" w:rsidR="00434968" w:rsidRDefault="0043496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56889FCD" w14:textId="56D35F02" w:rsidR="00B90A29" w:rsidRDefault="00963266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ACV, ID</w:t>
            </w:r>
          </w:p>
          <w:p w14:paraId="5267595B" w14:textId="69CB8023" w:rsidR="00B90A29" w:rsidRDefault="00963266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PS</w:t>
            </w:r>
          </w:p>
          <w:p w14:paraId="245E488E" w14:textId="77777777" w:rsidR="00963266" w:rsidRDefault="00963266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61DBE8C0" w14:textId="22776D95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4C7CEEC8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6FE1511C" w14:textId="5DD4C9D1" w:rsidR="00B90A29" w:rsidRDefault="0043496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HB</w:t>
            </w:r>
          </w:p>
          <w:p w14:paraId="31F192F0" w14:textId="68F89395" w:rsidR="00B90A29" w:rsidRDefault="004F2C9E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CD + </w:t>
            </w:r>
            <w:r w:rsidR="000558A8">
              <w:rPr>
                <w:rFonts w:ascii="Calibri" w:hAnsi="Calibri"/>
                <w:b/>
                <w:sz w:val="20"/>
              </w:rPr>
              <w:t>L</w:t>
            </w:r>
            <w:r w:rsidR="00963266">
              <w:rPr>
                <w:rFonts w:ascii="Calibri" w:hAnsi="Calibri"/>
                <w:b/>
                <w:sz w:val="20"/>
              </w:rPr>
              <w:t>V</w:t>
            </w:r>
          </w:p>
          <w:p w14:paraId="1B9ECD18" w14:textId="77777777" w:rsidR="004F2C9E" w:rsidRDefault="004F2C9E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362EC545" w14:textId="39B1DA22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3B52C0B5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70B7B505" w14:textId="1152B9B2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RC</w:t>
            </w:r>
          </w:p>
          <w:p w14:paraId="52A875C7" w14:textId="144BD33D" w:rsidR="00B90A29" w:rsidRDefault="004F2C9E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AM</w:t>
            </w:r>
            <w:r w:rsidR="00963266">
              <w:rPr>
                <w:rFonts w:ascii="Calibri" w:hAnsi="Calibri"/>
                <w:b/>
                <w:sz w:val="20"/>
              </w:rPr>
              <w:t>B</w:t>
            </w:r>
          </w:p>
          <w:p w14:paraId="23BB41F7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61DE5F12" w14:textId="5C0CB29C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2AF2142D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23FCC5A3" w14:textId="4F36FB98" w:rsidR="00B90A29" w:rsidRDefault="00963266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MB</w:t>
            </w:r>
            <w:r w:rsidR="000558A8">
              <w:rPr>
                <w:rFonts w:ascii="Calibri" w:hAnsi="Calibri"/>
                <w:b/>
                <w:sz w:val="20"/>
              </w:rPr>
              <w:t xml:space="preserve"> + L</w:t>
            </w:r>
            <w:r>
              <w:rPr>
                <w:rFonts w:ascii="Calibri" w:hAnsi="Calibri"/>
                <w:b/>
                <w:sz w:val="20"/>
              </w:rPr>
              <w:t>V</w:t>
            </w:r>
          </w:p>
          <w:p w14:paraId="3336B60A" w14:textId="77777777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Servants</w:t>
            </w:r>
          </w:p>
          <w:p w14:paraId="54F25D79" w14:textId="1757683B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</w:t>
            </w:r>
            <w:r w:rsidR="009F4DBB">
              <w:rPr>
                <w:rFonts w:ascii="Calibri" w:hAnsi="Calibri"/>
                <w:b/>
                <w:sz w:val="20"/>
              </w:rPr>
              <w:t>D</w:t>
            </w:r>
          </w:p>
          <w:p w14:paraId="70F8BB81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113E27D2" w14:textId="4B194955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188A62C2" w14:textId="77777777" w:rsidR="00B90A29" w:rsidRPr="000558A8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  <w:szCs w:val="12"/>
              </w:rPr>
            </w:pPr>
          </w:p>
          <w:p w14:paraId="0FFB5A30" w14:textId="0775F433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Y</w:t>
            </w:r>
            <w:r w:rsidR="009F4DBB">
              <w:rPr>
                <w:rFonts w:ascii="Calibri" w:hAnsi="Calibri"/>
                <w:b/>
                <w:sz w:val="20"/>
              </w:rPr>
              <w:t>P</w:t>
            </w:r>
          </w:p>
          <w:p w14:paraId="38BF8F45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27E82DDF" w14:textId="2B631CD9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</w:t>
            </w:r>
            <w:r w:rsidR="009F4DBB">
              <w:rPr>
                <w:rFonts w:ascii="Calibri" w:hAnsi="Calibri"/>
                <w:b/>
                <w:sz w:val="20"/>
              </w:rPr>
              <w:t>D</w:t>
            </w:r>
          </w:p>
          <w:p w14:paraId="11349BC2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color w:val="C00000"/>
                <w:sz w:val="20"/>
              </w:rPr>
            </w:pPr>
          </w:p>
          <w:p w14:paraId="2A48097D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color w:val="C00000"/>
                <w:sz w:val="20"/>
              </w:rPr>
            </w:pPr>
          </w:p>
          <w:p w14:paraId="28A0DA1A" w14:textId="48308BC4" w:rsidR="00B90A29" w:rsidRDefault="004F2C9E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</w:t>
            </w:r>
            <w:r w:rsidR="009F4DBB">
              <w:rPr>
                <w:rFonts w:ascii="Calibri" w:hAnsi="Calibri"/>
                <w:b/>
                <w:sz w:val="20"/>
              </w:rPr>
              <w:t>V</w:t>
            </w:r>
          </w:p>
          <w:p w14:paraId="3DDBDB2E" w14:textId="77777777" w:rsidR="00E03009" w:rsidRDefault="00E0300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36745558" w14:textId="56CDC6A8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  <w:r w:rsidR="000558A8">
              <w:rPr>
                <w:rFonts w:ascii="Calibri" w:hAnsi="Calibri"/>
                <w:b/>
                <w:sz w:val="20"/>
              </w:rPr>
              <w:t xml:space="preserve"> + Servants</w:t>
            </w:r>
          </w:p>
          <w:p w14:paraId="27FADE72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5E348E35" w14:textId="77777777" w:rsidR="00E03009" w:rsidRDefault="00E0300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21407C72" w14:textId="68FA282F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41F2D830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1C5C7AD0" w14:textId="5A751032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22E03B15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0F474CFA" w14:textId="77777777" w:rsidR="00B90A29" w:rsidRPr="004F2C9E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  <w:szCs w:val="28"/>
              </w:rPr>
            </w:pPr>
          </w:p>
          <w:p w14:paraId="3D60DD13" w14:textId="77777777" w:rsidR="00F7655C" w:rsidRDefault="00F7655C">
            <w:pPr>
              <w:pStyle w:val="Standard"/>
              <w:ind w:right="-234"/>
              <w:rPr>
                <w:rFonts w:ascii="Calibri" w:hAnsi="Calibri"/>
                <w:b/>
                <w:sz w:val="28"/>
                <w:szCs w:val="28"/>
              </w:rPr>
            </w:pPr>
          </w:p>
          <w:p w14:paraId="480DFBF7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5B88194E" w14:textId="58FB42E1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41F47CC3" w14:textId="20E6E877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</w:t>
            </w:r>
            <w:r w:rsidR="009F4DBB">
              <w:rPr>
                <w:rFonts w:ascii="Calibri" w:hAnsi="Calibri"/>
                <w:b/>
                <w:sz w:val="20"/>
              </w:rPr>
              <w:t>S</w:t>
            </w:r>
            <w:r w:rsidR="003A6490">
              <w:rPr>
                <w:rFonts w:ascii="Calibri" w:hAnsi="Calibri"/>
                <w:b/>
                <w:sz w:val="20"/>
              </w:rPr>
              <w:t xml:space="preserve"> / H</w:t>
            </w:r>
            <w:r w:rsidR="009F4DBB">
              <w:rPr>
                <w:rFonts w:ascii="Calibri" w:hAnsi="Calibri"/>
                <w:b/>
                <w:sz w:val="20"/>
              </w:rPr>
              <w:t>H</w:t>
            </w:r>
          </w:p>
          <w:p w14:paraId="5570E623" w14:textId="77777777" w:rsidR="009F4DBB" w:rsidRDefault="009F4DBB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5B63184F" w14:textId="77777777" w:rsidR="00E03009" w:rsidRDefault="00E0300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03A875E1" w14:textId="77777777" w:rsidR="003A6490" w:rsidRDefault="003A6490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70BEF0C8" w14:textId="6739A7F0" w:rsidR="003A6490" w:rsidRDefault="003A6490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29EC94D4" w14:textId="74165F68" w:rsidR="009F4DBB" w:rsidRDefault="009F4DBB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1957032F" w14:textId="77777777" w:rsidR="009F4DBB" w:rsidRDefault="009F4DBB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682823C3" w14:textId="532FE7B7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</w:t>
            </w:r>
            <w:r w:rsidR="009F4DBB">
              <w:rPr>
                <w:rFonts w:ascii="Calibri" w:hAnsi="Calibri"/>
                <w:b/>
                <w:sz w:val="20"/>
              </w:rPr>
              <w:t>V</w:t>
            </w:r>
            <w:r w:rsidR="009D55E8">
              <w:rPr>
                <w:rFonts w:ascii="Calibri" w:hAnsi="Calibri"/>
                <w:b/>
                <w:sz w:val="20"/>
              </w:rPr>
              <w:t xml:space="preserve"> + A</w:t>
            </w:r>
            <w:r w:rsidR="009F4DBB">
              <w:rPr>
                <w:rFonts w:ascii="Calibri" w:hAnsi="Calibri"/>
                <w:b/>
                <w:sz w:val="20"/>
              </w:rPr>
              <w:t>MB</w:t>
            </w:r>
          </w:p>
          <w:p w14:paraId="66F0DA76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40F9CCEA" w14:textId="3AB2B260" w:rsidR="00B90A29" w:rsidRDefault="000558A8">
            <w:pPr>
              <w:pStyle w:val="Standard"/>
              <w:ind w:right="-234"/>
            </w:pPr>
            <w:r>
              <w:rPr>
                <w:rFonts w:ascii="Calibri" w:hAnsi="Calibri"/>
                <w:b/>
                <w:sz w:val="20"/>
              </w:rPr>
              <w:t>B</w:t>
            </w:r>
            <w:r w:rsidR="009F4DBB">
              <w:rPr>
                <w:rFonts w:ascii="Calibri" w:hAnsi="Calibri"/>
                <w:b/>
                <w:sz w:val="20"/>
              </w:rPr>
              <w:t xml:space="preserve">S </w:t>
            </w:r>
            <w:r>
              <w:rPr>
                <w:rFonts w:ascii="Calibri" w:hAnsi="Calibri"/>
                <w:b/>
                <w:sz w:val="20"/>
              </w:rPr>
              <w:t>+</w:t>
            </w:r>
            <w:r w:rsidRPr="00F62944">
              <w:rPr>
                <w:rFonts w:ascii="Calibri" w:hAnsi="Calibri"/>
                <w:b/>
                <w:sz w:val="20"/>
              </w:rPr>
              <w:t xml:space="preserve"> famille</w:t>
            </w:r>
          </w:p>
          <w:p w14:paraId="4A370400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3BA1496B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358A6A69" w14:textId="77777777" w:rsidR="00AF2312" w:rsidRDefault="00AF2312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1A20FE23" w14:textId="0199E72A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7CA4B973" w14:textId="77777777" w:rsidR="00AF2312" w:rsidRDefault="00AF2312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2FF8425E" w14:textId="2B05A124" w:rsidR="00F62944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566B7D91" w14:textId="10D3FF5D" w:rsidR="00B90A29" w:rsidRDefault="00AF2312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Un parent désigné</w:t>
            </w:r>
          </w:p>
          <w:p w14:paraId="74BD0933" w14:textId="77777777" w:rsidR="00E03009" w:rsidRDefault="00E0300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1316EE74" w14:textId="795FD8C8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Célébrant</w:t>
            </w:r>
          </w:p>
          <w:p w14:paraId="71C6949B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6A3FEE8D" w14:textId="77777777" w:rsidR="00E03009" w:rsidRDefault="00E0300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31AF74F6" w14:textId="02AE7AED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</w:t>
            </w:r>
            <w:r w:rsidR="009F4DBB">
              <w:rPr>
                <w:rFonts w:ascii="Calibri" w:hAnsi="Calibri"/>
                <w:b/>
                <w:sz w:val="20"/>
              </w:rPr>
              <w:t>V</w:t>
            </w:r>
          </w:p>
          <w:p w14:paraId="3326BDC3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704AA4C0" w14:textId="0ADD6BB8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7A9F3B74" w14:textId="6D5576DE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 + BS</w:t>
            </w:r>
          </w:p>
          <w:p w14:paraId="49B8CBF3" w14:textId="36A6B51E" w:rsidR="00F02A15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Servants</w:t>
            </w:r>
          </w:p>
          <w:p w14:paraId="5174F807" w14:textId="77777777" w:rsidR="00F02A15" w:rsidRDefault="00F02A15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0F5BFAB7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56ADED9C" w14:textId="4AC32471" w:rsidR="0097465A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69815D2D" w14:textId="77777777" w:rsidR="00F02A15" w:rsidRDefault="00F02A15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22E06995" w14:textId="77777777" w:rsidR="00F02A15" w:rsidRDefault="00F02A15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163F31A1" w14:textId="001498AC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115F9F52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1C6FB840" w14:textId="53F84F2E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CC</w:t>
            </w:r>
          </w:p>
          <w:p w14:paraId="04FC3037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59D273F6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4A28A727" w14:textId="572982B5" w:rsidR="009F4DBB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79B7973B" w14:textId="59812693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Familles</w:t>
            </w:r>
          </w:p>
          <w:p w14:paraId="717CECF7" w14:textId="77777777" w:rsidR="00F02A15" w:rsidRDefault="00F02A15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51E2A85C" w14:textId="590852B2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</w:t>
            </w:r>
            <w:r w:rsidR="009F4DBB">
              <w:rPr>
                <w:rFonts w:ascii="Calibri" w:hAnsi="Calibri"/>
                <w:b/>
                <w:sz w:val="20"/>
              </w:rPr>
              <w:t>V</w:t>
            </w:r>
          </w:p>
          <w:p w14:paraId="7F61C28F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027C1F8E" w14:textId="45AFFA1D" w:rsidR="00B90A29" w:rsidRDefault="004F2C9E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CC</w:t>
            </w:r>
          </w:p>
          <w:p w14:paraId="6ED33AD6" w14:textId="0B1AF864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24B7BD3E" w14:textId="77777777" w:rsidR="009F4DBB" w:rsidRDefault="009F4DBB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3885230C" w14:textId="7CD9613D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669E6524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659AF17D" w14:textId="77777777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Marraine ou Parrain</w:t>
            </w:r>
          </w:p>
          <w:p w14:paraId="042F3955" w14:textId="279EE609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</w:t>
            </w:r>
            <w:r w:rsidR="009F4DBB">
              <w:rPr>
                <w:rFonts w:ascii="Calibri" w:hAnsi="Calibri"/>
                <w:b/>
                <w:sz w:val="20"/>
              </w:rPr>
              <w:t>V</w:t>
            </w:r>
          </w:p>
          <w:p w14:paraId="22B71B17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65971772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706B654D" w14:textId="77777777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Parrains</w:t>
            </w:r>
          </w:p>
          <w:p w14:paraId="631A2299" w14:textId="3FB51596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</w:t>
            </w:r>
            <w:r w:rsidR="009F4DBB">
              <w:rPr>
                <w:rFonts w:ascii="Calibri" w:hAnsi="Calibri"/>
                <w:b/>
                <w:sz w:val="20"/>
              </w:rPr>
              <w:t>V</w:t>
            </w:r>
          </w:p>
          <w:p w14:paraId="7CAE2983" w14:textId="77777777" w:rsidR="00E03009" w:rsidRPr="00F02A15" w:rsidRDefault="00E03009">
            <w:pPr>
              <w:pStyle w:val="Standard"/>
              <w:ind w:right="-234"/>
              <w:rPr>
                <w:rFonts w:ascii="Calibri" w:hAnsi="Calibri"/>
                <w:b/>
                <w:color w:val="FF0000"/>
              </w:rPr>
            </w:pPr>
          </w:p>
          <w:p w14:paraId="407B6FF0" w14:textId="66825EEA" w:rsidR="00B90A29" w:rsidRPr="009F4DBB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 w:rsidRPr="009F4DBB">
              <w:rPr>
                <w:rFonts w:ascii="Calibri" w:hAnsi="Calibri"/>
                <w:b/>
                <w:sz w:val="20"/>
              </w:rPr>
              <w:t>B</w:t>
            </w:r>
            <w:r w:rsidR="009F4DBB" w:rsidRPr="009F4DBB">
              <w:rPr>
                <w:rFonts w:ascii="Calibri" w:hAnsi="Calibri"/>
                <w:b/>
                <w:sz w:val="20"/>
              </w:rPr>
              <w:t>S</w:t>
            </w:r>
            <w:r w:rsidRPr="009F4DBB">
              <w:rPr>
                <w:rFonts w:ascii="Calibri" w:hAnsi="Calibri"/>
                <w:b/>
                <w:sz w:val="20"/>
              </w:rPr>
              <w:t xml:space="preserve"> / C</w:t>
            </w:r>
            <w:r w:rsidR="009F4DBB" w:rsidRPr="009F4DBB">
              <w:rPr>
                <w:rFonts w:ascii="Calibri" w:hAnsi="Calibri"/>
                <w:b/>
                <w:sz w:val="20"/>
              </w:rPr>
              <w:t>C</w:t>
            </w:r>
            <w:r w:rsidR="004B3D46" w:rsidRPr="009F4DBB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5A823303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4FEBD859" w14:textId="77777777" w:rsidR="00B90A29" w:rsidRPr="004B3D46" w:rsidRDefault="00B90A29">
            <w:pPr>
              <w:pStyle w:val="Standard"/>
              <w:ind w:right="-234"/>
              <w:rPr>
                <w:rFonts w:ascii="Calibri" w:hAnsi="Calibri"/>
                <w:b/>
                <w:sz w:val="22"/>
              </w:rPr>
            </w:pPr>
          </w:p>
          <w:p w14:paraId="25D7BB81" w14:textId="1B161D93" w:rsidR="00B90A29" w:rsidRDefault="00F62944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Célébrant</w:t>
            </w:r>
          </w:p>
          <w:p w14:paraId="6041104A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3B1ACB36" w14:textId="3C1F9A81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</w:t>
            </w:r>
            <w:r w:rsidR="009F4DBB">
              <w:rPr>
                <w:rFonts w:ascii="Calibri" w:hAnsi="Calibri"/>
                <w:b/>
                <w:sz w:val="20"/>
              </w:rPr>
              <w:t>V</w:t>
            </w:r>
          </w:p>
          <w:p w14:paraId="0DF2B8C7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367A639A" w14:textId="6974A4A2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H</w:t>
            </w:r>
            <w:r w:rsidR="009F4DBB">
              <w:rPr>
                <w:rFonts w:ascii="Calibri" w:hAnsi="Calibri"/>
                <w:b/>
                <w:sz w:val="20"/>
              </w:rPr>
              <w:t>H</w:t>
            </w:r>
            <w:r>
              <w:rPr>
                <w:rFonts w:ascii="Calibri" w:hAnsi="Calibri"/>
                <w:b/>
                <w:sz w:val="20"/>
              </w:rPr>
              <w:t xml:space="preserve"> / R</w:t>
            </w:r>
            <w:r w:rsidR="009F4DBB">
              <w:rPr>
                <w:rFonts w:ascii="Calibri" w:hAnsi="Calibri"/>
                <w:b/>
                <w:sz w:val="20"/>
              </w:rPr>
              <w:t>P</w:t>
            </w:r>
          </w:p>
          <w:p w14:paraId="104BDC65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4952D32D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421AC44E" w14:textId="77777777" w:rsidR="009F4DBB" w:rsidRDefault="009F4DBB">
            <w:pPr>
              <w:pStyle w:val="Standard"/>
              <w:ind w:right="-280"/>
              <w:rPr>
                <w:rFonts w:ascii="Calibri" w:hAnsi="Calibri"/>
                <w:b/>
                <w:sz w:val="20"/>
              </w:rPr>
            </w:pPr>
          </w:p>
          <w:p w14:paraId="097C3FF1" w14:textId="5B7BF9CA" w:rsidR="00B90A29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H</w:t>
            </w:r>
            <w:r w:rsidR="009F4DBB">
              <w:rPr>
                <w:rFonts w:ascii="Calibri" w:hAnsi="Calibri"/>
                <w:b/>
                <w:sz w:val="20"/>
              </w:rPr>
              <w:t>H</w:t>
            </w:r>
            <w:r>
              <w:rPr>
                <w:rFonts w:ascii="Calibri" w:hAnsi="Calibri"/>
                <w:b/>
                <w:sz w:val="20"/>
              </w:rPr>
              <w:t xml:space="preserve"> /</w:t>
            </w:r>
            <w:r w:rsidR="009F4DBB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</w:t>
            </w:r>
            <w:r w:rsidR="009F4DBB">
              <w:rPr>
                <w:rFonts w:ascii="Calibri" w:hAnsi="Calibri"/>
                <w:b/>
                <w:sz w:val="20"/>
              </w:rPr>
              <w:t>P</w:t>
            </w:r>
          </w:p>
          <w:p w14:paraId="7EADA4D0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6698BC77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0C8319A5" w14:textId="77777777" w:rsidR="00B90A29" w:rsidRDefault="00B90A29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</w:p>
          <w:p w14:paraId="1C7B7E73" w14:textId="1AA6D08F" w:rsidR="00B90A29" w:rsidRDefault="000558A8">
            <w:pPr>
              <w:pStyle w:val="Standard"/>
              <w:ind w:right="-23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L</w:t>
            </w:r>
            <w:r w:rsidR="009F4DBB">
              <w:rPr>
                <w:rFonts w:ascii="Calibri" w:hAnsi="Calibri"/>
                <w:b/>
                <w:sz w:val="20"/>
              </w:rPr>
              <w:t>V</w:t>
            </w:r>
          </w:p>
        </w:tc>
        <w:tc>
          <w:tcPr>
            <w:tcW w:w="6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BB66" w14:textId="77777777" w:rsidR="00B90A29" w:rsidRDefault="00B90A29">
            <w:pPr>
              <w:pStyle w:val="Standard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25805AD" w14:textId="77777777" w:rsidR="00B90A29" w:rsidRDefault="000558A8">
            <w:pPr>
              <w:pStyle w:val="Standard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LITURGIE DE LA PAROLE</w:t>
            </w:r>
          </w:p>
          <w:p w14:paraId="35DEC4F2" w14:textId="77777777" w:rsidR="00F00435" w:rsidRDefault="00F00435" w:rsidP="00F00435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1EDE6877" w14:textId="77777777" w:rsidR="00B90A29" w:rsidRDefault="000558A8">
            <w:pPr>
              <w:pStyle w:val="Standard"/>
            </w:pPr>
            <w:r>
              <w:rPr>
                <w:rFonts w:ascii="Calibri" w:hAnsi="Calibri"/>
                <w:color w:val="FF0000"/>
                <w:sz w:val="20"/>
              </w:rPr>
              <w:lastRenderedPageBreak/>
              <w:t>1</w:t>
            </w:r>
            <w:r>
              <w:rPr>
                <w:rFonts w:ascii="Calibri" w:hAnsi="Calibri"/>
                <w:color w:val="FF0000"/>
                <w:sz w:val="20"/>
                <w:vertAlign w:val="superscript"/>
              </w:rPr>
              <w:t>er</w:t>
            </w:r>
            <w:r>
              <w:rPr>
                <w:rFonts w:ascii="Calibri" w:hAnsi="Calibri"/>
                <w:color w:val="FF0000"/>
                <w:sz w:val="20"/>
              </w:rPr>
              <w:t xml:space="preserve"> allumage partiel de l’église (tamisé)</w:t>
            </w:r>
          </w:p>
          <w:p w14:paraId="555A55CD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059A78A3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Introduction par le célébrant</w:t>
            </w:r>
          </w:p>
          <w:p w14:paraId="1212AC8E" w14:textId="77777777" w:rsidR="00B90A29" w:rsidRDefault="00434968">
            <w:pPr>
              <w:pStyle w:val="Standard"/>
              <w:rPr>
                <w:rFonts w:ascii="Calibri" w:hAnsi="Calibri"/>
                <w:color w:val="FF0000"/>
                <w:sz w:val="20"/>
              </w:rPr>
            </w:pPr>
            <w:r>
              <w:rPr>
                <w:rFonts w:ascii="Calibri" w:hAnsi="Calibri"/>
                <w:color w:val="FF0000"/>
                <w:sz w:val="20"/>
              </w:rPr>
              <w:t>Les lecteurs et les psalmistes viennent en procession, se prosternent devant l’autel et se placent près de l’ambon</w:t>
            </w:r>
          </w:p>
          <w:p w14:paraId="717284EC" w14:textId="77777777" w:rsidR="00434968" w:rsidRDefault="00434968">
            <w:pPr>
              <w:pStyle w:val="Standard"/>
              <w:rPr>
                <w:rFonts w:ascii="Calibri" w:hAnsi="Calibri"/>
                <w:sz w:val="20"/>
              </w:rPr>
            </w:pPr>
          </w:p>
          <w:p w14:paraId="51623A8F" w14:textId="77777777" w:rsidR="00B90A29" w:rsidRDefault="000558A8">
            <w:pPr>
              <w:pStyle w:val="Standard"/>
            </w:pPr>
            <w:r>
              <w:rPr>
                <w:rFonts w:ascii="Calibri" w:hAnsi="Calibri"/>
                <w:b/>
                <w:sz w:val="20"/>
                <w:u w:val="single"/>
              </w:rPr>
              <w:t xml:space="preserve">1ème lecture </w:t>
            </w:r>
            <w:r>
              <w:rPr>
                <w:rFonts w:ascii="Calibri" w:hAnsi="Calibri"/>
                <w:sz w:val="20"/>
              </w:rPr>
              <w:t>: Genèse 1,1 à 2,2</w:t>
            </w:r>
          </w:p>
          <w:p w14:paraId="406D5E49" w14:textId="77777777" w:rsidR="00B90A29" w:rsidRDefault="000558A8">
            <w:pPr>
              <w:pStyle w:val="Standard"/>
              <w:ind w:left="709"/>
            </w:pPr>
            <w:r>
              <w:rPr>
                <w:rFonts w:ascii="Calibri" w:hAnsi="Calibri"/>
                <w:sz w:val="20"/>
                <w:shd w:val="clear" w:color="auto" w:fill="00FFFF"/>
              </w:rPr>
              <w:t>Psaume 103 : Envoie ton Esprit, Seigneur</w:t>
            </w:r>
            <w:r>
              <w:rPr>
                <w:rFonts w:ascii="Calibri" w:hAnsi="Calibri"/>
                <w:sz w:val="20"/>
              </w:rPr>
              <w:t xml:space="preserve"> (chanté par un soliste, en alternance avec l’assemblée)</w:t>
            </w:r>
          </w:p>
          <w:p w14:paraId="3EC6E44C" w14:textId="77777777" w:rsidR="00B90A29" w:rsidRDefault="000558A8">
            <w:pPr>
              <w:pStyle w:val="Standard"/>
              <w:ind w:left="709"/>
            </w:pPr>
            <w:r>
              <w:rPr>
                <w:rFonts w:ascii="Calibri" w:hAnsi="Calibri"/>
                <w:b/>
                <w:sz w:val="20"/>
              </w:rPr>
              <w:t>Oraison,</w:t>
            </w:r>
            <w:r>
              <w:rPr>
                <w:rFonts w:ascii="Calibri" w:hAnsi="Calibri"/>
                <w:sz w:val="20"/>
              </w:rPr>
              <w:t xml:space="preserve"> introduite par : </w:t>
            </w:r>
            <w:r>
              <w:rPr>
                <w:rFonts w:ascii="Calibri" w:hAnsi="Calibri"/>
                <w:b/>
                <w:i/>
                <w:sz w:val="20"/>
              </w:rPr>
              <w:t>« Prions le Seigneur »</w:t>
            </w:r>
          </w:p>
          <w:p w14:paraId="6F30FFEA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45D698B6" w14:textId="77777777" w:rsidR="00B90A29" w:rsidRDefault="000558A8">
            <w:pPr>
              <w:pStyle w:val="Standard"/>
            </w:pPr>
            <w:r>
              <w:rPr>
                <w:rFonts w:ascii="Calibri" w:hAnsi="Calibri"/>
                <w:b/>
                <w:sz w:val="20"/>
                <w:u w:val="single"/>
              </w:rPr>
              <w:t>3</w:t>
            </w:r>
            <w:r>
              <w:rPr>
                <w:rFonts w:ascii="Calibri" w:hAnsi="Calibri"/>
                <w:b/>
                <w:sz w:val="20"/>
                <w:u w:val="single"/>
                <w:vertAlign w:val="superscript"/>
              </w:rPr>
              <w:t>ème</w:t>
            </w:r>
            <w:r>
              <w:rPr>
                <w:rFonts w:ascii="Calibri" w:hAnsi="Calibri"/>
                <w:b/>
                <w:sz w:val="20"/>
                <w:u w:val="single"/>
              </w:rPr>
              <w:t xml:space="preserve"> lecture </w:t>
            </w:r>
            <w:r>
              <w:rPr>
                <w:rFonts w:ascii="Calibri" w:hAnsi="Calibri"/>
                <w:sz w:val="20"/>
              </w:rPr>
              <w:t>: Exode 14,15 à 15,1a</w:t>
            </w:r>
          </w:p>
          <w:p w14:paraId="54AD5CC0" w14:textId="77777777" w:rsidR="00B90A29" w:rsidRDefault="000558A8">
            <w:pPr>
              <w:pStyle w:val="Standard"/>
              <w:ind w:left="709"/>
            </w:pPr>
            <w:r>
              <w:rPr>
                <w:rFonts w:ascii="Calibri" w:hAnsi="Calibri"/>
                <w:spacing w:val="-8"/>
                <w:sz w:val="20"/>
                <w:shd w:val="clear" w:color="auto" w:fill="00FFFF"/>
              </w:rPr>
              <w:t>Cantique Exode 15 : Chantons pour le Seigneur</w:t>
            </w:r>
            <w:r>
              <w:rPr>
                <w:rFonts w:ascii="Calibri" w:hAnsi="Calibri"/>
                <w:spacing w:val="-8"/>
                <w:sz w:val="20"/>
              </w:rPr>
              <w:t xml:space="preserve"> (chanté par soliste en alternance)</w:t>
            </w:r>
          </w:p>
          <w:p w14:paraId="19CC1B67" w14:textId="77777777" w:rsidR="00B90A29" w:rsidRDefault="000558A8">
            <w:pPr>
              <w:pStyle w:val="Standard"/>
              <w:ind w:left="70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Oraison</w:t>
            </w:r>
          </w:p>
          <w:p w14:paraId="4643F63D" w14:textId="77777777" w:rsidR="00B90A29" w:rsidRDefault="00B90A29">
            <w:pPr>
              <w:pStyle w:val="Standard"/>
              <w:ind w:left="709"/>
              <w:rPr>
                <w:rFonts w:ascii="Calibri" w:hAnsi="Calibri"/>
                <w:sz w:val="20"/>
              </w:rPr>
            </w:pPr>
          </w:p>
          <w:p w14:paraId="384A685D" w14:textId="77777777" w:rsidR="00B90A29" w:rsidRDefault="000558A8">
            <w:pPr>
              <w:pStyle w:val="Standard"/>
              <w:tabs>
                <w:tab w:val="left" w:pos="4365"/>
              </w:tabs>
            </w:pPr>
            <w:r>
              <w:rPr>
                <w:rFonts w:ascii="Calibri" w:hAnsi="Calibri"/>
                <w:b/>
                <w:sz w:val="20"/>
                <w:u w:val="single"/>
              </w:rPr>
              <w:t>5</w:t>
            </w:r>
            <w:r>
              <w:rPr>
                <w:rFonts w:ascii="Calibri" w:hAnsi="Calibri"/>
                <w:b/>
                <w:sz w:val="20"/>
                <w:u w:val="single"/>
                <w:vertAlign w:val="superscript"/>
              </w:rPr>
              <w:t>ème</w:t>
            </w:r>
            <w:r>
              <w:rPr>
                <w:rFonts w:ascii="Calibri" w:hAnsi="Calibri"/>
                <w:b/>
                <w:sz w:val="20"/>
                <w:u w:val="single"/>
              </w:rPr>
              <w:t xml:space="preserve"> lecture :</w:t>
            </w:r>
            <w:r>
              <w:rPr>
                <w:rFonts w:ascii="Calibri" w:hAnsi="Calibri"/>
                <w:sz w:val="20"/>
              </w:rPr>
              <w:t xml:space="preserve"> Isaïe 55, 1-11</w:t>
            </w:r>
            <w:r>
              <w:rPr>
                <w:rFonts w:ascii="Calibri" w:hAnsi="Calibri"/>
                <w:sz w:val="20"/>
              </w:rPr>
              <w:tab/>
            </w:r>
          </w:p>
          <w:p w14:paraId="19928856" w14:textId="77777777" w:rsidR="00B90A29" w:rsidRDefault="000558A8">
            <w:pPr>
              <w:pStyle w:val="Standard"/>
              <w:ind w:left="709"/>
            </w:pPr>
            <w:r>
              <w:rPr>
                <w:rFonts w:ascii="Calibri" w:hAnsi="Calibri"/>
                <w:sz w:val="20"/>
                <w:shd w:val="clear" w:color="auto" w:fill="00FFFF"/>
              </w:rPr>
              <w:t xml:space="preserve">Cantique Isaïe 12 : Exultant de joie, vous puiserez les eaux aux sources du </w:t>
            </w:r>
            <w:proofErr w:type="gramStart"/>
            <w:r>
              <w:rPr>
                <w:rFonts w:ascii="Calibri" w:hAnsi="Calibri"/>
                <w:sz w:val="20"/>
                <w:shd w:val="clear" w:color="auto" w:fill="00FFFF"/>
              </w:rPr>
              <w:t xml:space="preserve">salut </w:t>
            </w:r>
            <w:r>
              <w:rPr>
                <w:rFonts w:ascii="Calibri" w:hAnsi="Calibri"/>
                <w:sz w:val="20"/>
              </w:rPr>
              <w:t xml:space="preserve"> (</w:t>
            </w:r>
            <w:proofErr w:type="gramEnd"/>
            <w:r>
              <w:rPr>
                <w:rFonts w:ascii="Calibri" w:hAnsi="Calibri"/>
                <w:sz w:val="20"/>
              </w:rPr>
              <w:t>chanté par un soliste)</w:t>
            </w:r>
          </w:p>
          <w:p w14:paraId="258508D6" w14:textId="77777777" w:rsidR="00B90A29" w:rsidRDefault="000558A8">
            <w:pPr>
              <w:pStyle w:val="Standard"/>
              <w:ind w:left="72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Oraison</w:t>
            </w:r>
          </w:p>
          <w:p w14:paraId="7BB0B90E" w14:textId="77777777" w:rsidR="00B90A29" w:rsidRPr="004F2C9E" w:rsidRDefault="00B90A29">
            <w:pPr>
              <w:pStyle w:val="Standard"/>
              <w:ind w:left="720"/>
              <w:rPr>
                <w:rFonts w:ascii="Calibri" w:hAnsi="Calibri"/>
                <w:b/>
                <w:color w:val="FF0000"/>
                <w:sz w:val="20"/>
                <w:szCs w:val="22"/>
              </w:rPr>
            </w:pPr>
          </w:p>
          <w:p w14:paraId="45B83A95" w14:textId="77777777" w:rsidR="00B90A29" w:rsidRDefault="000558A8">
            <w:pPr>
              <w:pStyle w:val="Standard"/>
            </w:pPr>
            <w:r>
              <w:rPr>
                <w:rFonts w:ascii="Calibri" w:hAnsi="Calibri"/>
                <w:b/>
                <w:sz w:val="20"/>
                <w:u w:val="single"/>
              </w:rPr>
              <w:t>GLORIA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ab/>
            </w:r>
            <w:r w:rsidRPr="000558A8">
              <w:rPr>
                <w:rFonts w:ascii="Calibri" w:hAnsi="Calibri"/>
                <w:sz w:val="20"/>
                <w:highlight w:val="cyan"/>
              </w:rPr>
              <w:t>(Lourdes)</w:t>
            </w:r>
          </w:p>
          <w:p w14:paraId="47AC4091" w14:textId="77777777" w:rsidR="00B90A29" w:rsidRDefault="000558A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color w:val="FF0000"/>
                <w:sz w:val="20"/>
              </w:rPr>
            </w:pPr>
            <w:proofErr w:type="gramStart"/>
            <w:r>
              <w:rPr>
                <w:rFonts w:ascii="Calibri" w:hAnsi="Calibri"/>
                <w:color w:val="FF0000"/>
                <w:sz w:val="20"/>
              </w:rPr>
              <w:t>tandis</w:t>
            </w:r>
            <w:proofErr w:type="gramEnd"/>
            <w:r>
              <w:rPr>
                <w:rFonts w:ascii="Calibri" w:hAnsi="Calibri"/>
                <w:color w:val="FF0000"/>
                <w:sz w:val="20"/>
              </w:rPr>
              <w:t xml:space="preserve"> que les cloches commencent à sonner</w:t>
            </w:r>
          </w:p>
          <w:p w14:paraId="3635DDBB" w14:textId="77777777" w:rsidR="00B90A29" w:rsidRDefault="000558A8">
            <w:pPr>
              <w:pStyle w:val="Standard"/>
              <w:numPr>
                <w:ilvl w:val="0"/>
                <w:numId w:val="5"/>
              </w:numPr>
            </w:pPr>
            <w:proofErr w:type="gramStart"/>
            <w:r>
              <w:rPr>
                <w:rFonts w:ascii="Calibri" w:hAnsi="Calibri"/>
                <w:sz w:val="20"/>
              </w:rPr>
              <w:t>et</w:t>
            </w:r>
            <w:proofErr w:type="gramEnd"/>
            <w:r>
              <w:rPr>
                <w:rFonts w:ascii="Calibri" w:hAnsi="Calibri"/>
                <w:sz w:val="20"/>
              </w:rPr>
              <w:t xml:space="preserve"> 2</w:t>
            </w:r>
            <w:r>
              <w:rPr>
                <w:rFonts w:ascii="Calibri" w:hAnsi="Calibri"/>
                <w:sz w:val="20"/>
                <w:vertAlign w:val="superscript"/>
              </w:rPr>
              <w:t>ème</w:t>
            </w:r>
            <w:r>
              <w:rPr>
                <w:rFonts w:ascii="Calibri" w:hAnsi="Calibri"/>
                <w:sz w:val="20"/>
              </w:rPr>
              <w:t xml:space="preserve"> allumage : les lumières sont augmentées </w:t>
            </w:r>
          </w:p>
          <w:p w14:paraId="4B882DB8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  <w:u w:val="single"/>
              </w:rPr>
            </w:pPr>
          </w:p>
          <w:p w14:paraId="424EBD11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Collecte</w:t>
            </w:r>
          </w:p>
          <w:p w14:paraId="61B80B1E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6C8F64D9" w14:textId="77777777" w:rsidR="00B90A29" w:rsidRDefault="000558A8">
            <w:pPr>
              <w:pStyle w:val="Standard"/>
            </w:pPr>
            <w:r>
              <w:rPr>
                <w:rFonts w:ascii="Calibri" w:hAnsi="Calibri"/>
                <w:b/>
                <w:sz w:val="20"/>
                <w:u w:val="single"/>
              </w:rPr>
              <w:t>Epitre</w:t>
            </w:r>
            <w:r>
              <w:rPr>
                <w:rFonts w:ascii="Calibri" w:hAnsi="Calibri"/>
                <w:sz w:val="20"/>
              </w:rPr>
              <w:t> : (Romains 6, 3b-11)</w:t>
            </w:r>
          </w:p>
          <w:p w14:paraId="541CC8B3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6F4C5C35" w14:textId="77777777" w:rsidR="00B90A29" w:rsidRDefault="000558A8">
            <w:pPr>
              <w:pStyle w:val="Standard"/>
            </w:pPr>
            <w:r>
              <w:rPr>
                <w:rFonts w:ascii="Calibri" w:hAnsi="Calibri"/>
                <w:color w:val="FF0000"/>
                <w:sz w:val="20"/>
              </w:rPr>
              <w:t>Au moment où débute l’</w:t>
            </w:r>
            <w:r>
              <w:rPr>
                <w:rFonts w:ascii="Calibri" w:hAnsi="Calibri"/>
                <w:b/>
                <w:color w:val="FF0000"/>
                <w:sz w:val="20"/>
              </w:rPr>
              <w:t>alléluia</w:t>
            </w:r>
            <w:r>
              <w:rPr>
                <w:rFonts w:ascii="Calibri" w:hAnsi="Calibri"/>
                <w:color w:val="FF0000"/>
                <w:sz w:val="20"/>
              </w:rPr>
              <w:t>, les dernières lumières sont allumées : pleine lumière</w:t>
            </w:r>
          </w:p>
          <w:p w14:paraId="5F7A4DA5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72019E76" w14:textId="77777777" w:rsidR="00B90A29" w:rsidRDefault="000558A8">
            <w:pPr>
              <w:pStyle w:val="Standard"/>
              <w:ind w:left="737"/>
            </w:pPr>
            <w:proofErr w:type="gramStart"/>
            <w:r>
              <w:rPr>
                <w:rFonts w:ascii="Calibri" w:hAnsi="Calibri"/>
                <w:sz w:val="20"/>
                <w:shd w:val="clear" w:color="auto" w:fill="00FFFF"/>
              </w:rPr>
              <w:t>ALLELUIA  psaume</w:t>
            </w:r>
            <w:proofErr w:type="gramEnd"/>
            <w:r>
              <w:rPr>
                <w:rFonts w:ascii="Calibri" w:hAnsi="Calibri"/>
                <w:sz w:val="20"/>
                <w:shd w:val="clear" w:color="auto" w:fill="00FFFF"/>
              </w:rPr>
              <w:t xml:space="preserve"> 117 (Allél</w:t>
            </w:r>
            <w:bookmarkStart w:id="0" w:name="_GoBack"/>
            <w:bookmarkEnd w:id="0"/>
            <w:r>
              <w:rPr>
                <w:rFonts w:ascii="Calibri" w:hAnsi="Calibri"/>
                <w:sz w:val="20"/>
                <w:shd w:val="clear" w:color="auto" w:fill="00FFFF"/>
              </w:rPr>
              <w:t>uia Pascal)</w:t>
            </w:r>
            <w:r>
              <w:rPr>
                <w:rFonts w:ascii="Calibri" w:hAnsi="Calibri"/>
                <w:sz w:val="20"/>
              </w:rPr>
              <w:t xml:space="preserve"> (versets chantés par un soliste)</w:t>
            </w:r>
          </w:p>
          <w:p w14:paraId="432907CF" w14:textId="77777777" w:rsidR="00B90A29" w:rsidRDefault="000558A8">
            <w:pPr>
              <w:pStyle w:val="Standard"/>
              <w:ind w:left="737"/>
            </w:pPr>
            <w:r>
              <w:rPr>
                <w:rFonts w:ascii="Calibri" w:hAnsi="Calibri"/>
                <w:sz w:val="20"/>
              </w:rPr>
              <w:t xml:space="preserve">Le prêtre va chercher l’évangéliaire à l’autel accompagné seulement par l’encens </w:t>
            </w:r>
            <w:r>
              <w:rPr>
                <w:rFonts w:ascii="Calibri" w:hAnsi="Calibri"/>
                <w:color w:val="FF0000"/>
                <w:sz w:val="20"/>
              </w:rPr>
              <w:t>(pas de flambeaux)</w:t>
            </w:r>
          </w:p>
          <w:p w14:paraId="181D5C41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3968EB1A" w14:textId="77777777" w:rsidR="00B90A29" w:rsidRDefault="000558A8">
            <w:pPr>
              <w:pStyle w:val="Standard"/>
            </w:pPr>
            <w:r>
              <w:rPr>
                <w:rFonts w:ascii="Calibri" w:hAnsi="Calibri"/>
                <w:b/>
                <w:sz w:val="20"/>
                <w:u w:val="single"/>
              </w:rPr>
              <w:t>EVANGILE </w:t>
            </w:r>
            <w:r>
              <w:rPr>
                <w:rFonts w:ascii="Calibri" w:hAnsi="Calibri"/>
                <w:b/>
                <w:sz w:val="20"/>
              </w:rPr>
              <w:t xml:space="preserve">: </w:t>
            </w:r>
            <w:r>
              <w:rPr>
                <w:rFonts w:ascii="Calibri" w:hAnsi="Calibri"/>
                <w:sz w:val="20"/>
              </w:rPr>
              <w:t>Marc 16,1-7</w:t>
            </w:r>
          </w:p>
          <w:p w14:paraId="091014D9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48FC787C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  <w:u w:val="single"/>
              </w:rPr>
            </w:pPr>
            <w:r>
              <w:rPr>
                <w:rFonts w:ascii="Calibri" w:hAnsi="Calibri"/>
                <w:b/>
                <w:sz w:val="20"/>
                <w:u w:val="single"/>
              </w:rPr>
              <w:t>HOMELIE</w:t>
            </w:r>
          </w:p>
          <w:p w14:paraId="18A71AF8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  <w:u w:val="single"/>
              </w:rPr>
            </w:pPr>
          </w:p>
          <w:p w14:paraId="5DC2617A" w14:textId="77777777" w:rsidR="00F7655C" w:rsidRPr="004F2C9E" w:rsidRDefault="00F7655C">
            <w:pPr>
              <w:pStyle w:val="Standard"/>
              <w:jc w:val="center"/>
              <w:rPr>
                <w:rFonts w:ascii="Calibri" w:hAnsi="Calibri"/>
                <w:b/>
                <w:sz w:val="20"/>
                <w:szCs w:val="28"/>
              </w:rPr>
            </w:pPr>
          </w:p>
          <w:p w14:paraId="052266CE" w14:textId="77777777" w:rsidR="00B90A29" w:rsidRDefault="000558A8">
            <w:pPr>
              <w:pStyle w:val="Standard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CELEBRATION DU BAPTEME</w:t>
            </w:r>
          </w:p>
          <w:p w14:paraId="13CEAC61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7AB7B9E9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Monition du prêtre</w:t>
            </w:r>
          </w:p>
          <w:p w14:paraId="4BB2923C" w14:textId="59C330BF" w:rsidR="00B90A29" w:rsidRPr="009F4DBB" w:rsidRDefault="000558A8" w:rsidP="009F4DBB">
            <w:pPr>
              <w:pStyle w:val="Paragraphedeliste"/>
              <w:numPr>
                <w:ilvl w:val="0"/>
                <w:numId w:val="23"/>
              </w:numPr>
              <w:ind w:left="720" w:right="-108" w:firstLine="0"/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et</w:t>
            </w:r>
            <w:proofErr w:type="gramEnd"/>
            <w:r>
              <w:rPr>
                <w:rFonts w:ascii="Calibri" w:hAnsi="Calibri"/>
                <w:sz w:val="20"/>
              </w:rPr>
              <w:t xml:space="preserve"> appel des futurs baptisés </w:t>
            </w:r>
            <w:r w:rsidRPr="009F4DBB">
              <w:rPr>
                <w:rFonts w:ascii="Calibri" w:hAnsi="Calibri"/>
                <w:sz w:val="20"/>
              </w:rPr>
              <w:t xml:space="preserve">qui s’approchent accompagnés de leurs parrains, marraines </w:t>
            </w:r>
            <w:r w:rsidRPr="009F4DBB">
              <w:rPr>
                <w:rFonts w:ascii="Calibri" w:hAnsi="Calibri"/>
                <w:b/>
                <w:color w:val="FF0000"/>
                <w:sz w:val="20"/>
              </w:rPr>
              <w:t xml:space="preserve">(ne pas oublier le vêtement blanc le mettre à cheval sur le prie Dieu du 1er rang) </w:t>
            </w:r>
            <w:r w:rsidRPr="009F4DBB">
              <w:rPr>
                <w:rFonts w:ascii="Calibri" w:hAnsi="Calibri"/>
                <w:sz w:val="20"/>
              </w:rPr>
              <w:t>et parents</w:t>
            </w:r>
          </w:p>
          <w:p w14:paraId="1CA0E6A9" w14:textId="77777777" w:rsidR="00B90A29" w:rsidRDefault="000558A8">
            <w:pPr>
              <w:pStyle w:val="Paragraphedeliste"/>
              <w:ind w:left="737" w:right="-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(L’accompag</w:t>
            </w:r>
            <w:r w:rsidR="003A6490">
              <w:rPr>
                <w:rFonts w:ascii="Calibri" w:hAnsi="Calibri"/>
                <w:sz w:val="20"/>
              </w:rPr>
              <w:t>natrice aide à la mise en place dans le chœur). Attention à la visibilité par l’assemblée : les parents / parrains / marraines s’installent de chaque côté</w:t>
            </w:r>
          </w:p>
          <w:p w14:paraId="63BD9338" w14:textId="77777777" w:rsidR="00B90A29" w:rsidRDefault="00B90A29">
            <w:pPr>
              <w:pStyle w:val="Paragraphedeliste"/>
              <w:ind w:right="-108"/>
              <w:rPr>
                <w:rFonts w:ascii="Calibri" w:hAnsi="Calibri"/>
                <w:sz w:val="20"/>
              </w:rPr>
            </w:pPr>
          </w:p>
          <w:p w14:paraId="7AC5C387" w14:textId="6EE7B695" w:rsidR="00B90A29" w:rsidRDefault="00B43C99">
            <w:pPr>
              <w:pStyle w:val="Standard"/>
              <w:ind w:left="709"/>
              <w:rPr>
                <w:rFonts w:ascii="Calibri" w:hAnsi="Calibri"/>
                <w:b/>
                <w:sz w:val="20"/>
                <w:u w:val="single"/>
              </w:rPr>
            </w:pPr>
            <w:r>
              <w:rPr>
                <w:rFonts w:ascii="Calibri" w:hAnsi="Calibri"/>
                <w:b/>
                <w:sz w:val="20"/>
                <w:highlight w:val="cyan"/>
                <w:u w:val="single"/>
              </w:rPr>
              <w:t>Litanie des Saints (Ge</w:t>
            </w:r>
            <w:r w:rsidR="000558A8" w:rsidRPr="00E03009">
              <w:rPr>
                <w:rFonts w:ascii="Calibri" w:hAnsi="Calibri"/>
                <w:b/>
                <w:sz w:val="20"/>
                <w:highlight w:val="cyan"/>
                <w:u w:val="single"/>
              </w:rPr>
              <w:t>lineau)</w:t>
            </w:r>
          </w:p>
          <w:p w14:paraId="0FEAF95F" w14:textId="77777777" w:rsidR="00AF2312" w:rsidRPr="005A7BEF" w:rsidRDefault="00AF2312">
            <w:pPr>
              <w:pStyle w:val="Standard"/>
              <w:ind w:left="709"/>
              <w:rPr>
                <w:rFonts w:ascii="Calibri" w:hAnsi="Calibri"/>
                <w:color w:val="FF0000"/>
                <w:sz w:val="20"/>
              </w:rPr>
            </w:pPr>
          </w:p>
          <w:p w14:paraId="446D7792" w14:textId="77777777" w:rsidR="00B90A29" w:rsidRDefault="000558A8">
            <w:pPr>
              <w:pStyle w:val="Standard"/>
              <w:ind w:left="696"/>
            </w:pPr>
            <w:r w:rsidRPr="00AF2312">
              <w:rPr>
                <w:rFonts w:ascii="Calibri" w:hAnsi="Calibri"/>
                <w:sz w:val="20"/>
              </w:rPr>
              <w:t xml:space="preserve">Pendant la litanie, </w:t>
            </w:r>
            <w:r w:rsidRPr="00AF2312">
              <w:rPr>
                <w:rFonts w:ascii="Calibri" w:hAnsi="Calibri"/>
                <w:b/>
                <w:color w:val="FF0000"/>
                <w:sz w:val="20"/>
              </w:rPr>
              <w:t>préparation de la procession de l’eau</w:t>
            </w:r>
            <w:r w:rsidRPr="00AF2312">
              <w:rPr>
                <w:rFonts w:ascii="Calibri" w:hAnsi="Calibri"/>
                <w:color w:val="FF0000"/>
                <w:sz w:val="20"/>
              </w:rPr>
              <w:t> </w:t>
            </w:r>
            <w:r>
              <w:rPr>
                <w:rFonts w:ascii="Calibri" w:hAnsi="Calibri"/>
                <w:sz w:val="20"/>
              </w:rPr>
              <w:t>: la personne désignée pour apporter l’eau va se placer au fond de l’église, et commence à s’avancer très lentement, de façon à être vers le haut de l’allée centrale à la fin de l’oraison de clôture de la litanie des saints</w:t>
            </w:r>
          </w:p>
          <w:p w14:paraId="3690EF83" w14:textId="77777777" w:rsidR="00B90A29" w:rsidRDefault="000558A8">
            <w:pPr>
              <w:pStyle w:val="Paragraphedeliste"/>
              <w:numPr>
                <w:ilvl w:val="0"/>
                <w:numId w:val="5"/>
              </w:numPr>
              <w:ind w:left="1056" w:firstLin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Oraison</w:t>
            </w:r>
          </w:p>
          <w:p w14:paraId="71413566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43362FC2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BENEDICTION de l’EAU BAPTISMALE :</w:t>
            </w:r>
          </w:p>
          <w:p w14:paraId="10D3101A" w14:textId="77777777" w:rsidR="00B90A29" w:rsidRDefault="000558A8">
            <w:pPr>
              <w:pStyle w:val="Paragraphedeliste"/>
              <w:ind w:left="737"/>
              <w:rPr>
                <w:rFonts w:ascii="Calibri" w:hAnsi="Calibri"/>
                <w:color w:val="FF0000"/>
                <w:sz w:val="20"/>
              </w:rPr>
            </w:pPr>
            <w:r>
              <w:rPr>
                <w:rFonts w:ascii="Calibri" w:hAnsi="Calibri"/>
                <w:color w:val="FF0000"/>
                <w:sz w:val="20"/>
              </w:rPr>
              <w:t>L’eau est versée dans la cuve au pied du cierge pascal</w:t>
            </w:r>
          </w:p>
          <w:p w14:paraId="620977FA" w14:textId="77777777" w:rsidR="00B90A29" w:rsidRDefault="000558A8">
            <w:pPr>
              <w:pStyle w:val="Standard"/>
              <w:ind w:left="7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Le célébrant s’approche de la cuve pour la bénédiction de l’eau à la fin de laquelle il plonge par 3 fois le cierge pascal dans la cuve.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ab/>
            </w:r>
          </w:p>
          <w:p w14:paraId="204CAD9B" w14:textId="77777777" w:rsidR="00B90A29" w:rsidRDefault="000558A8">
            <w:pPr>
              <w:pStyle w:val="Standard"/>
              <w:ind w:left="709"/>
            </w:pPr>
            <w:r>
              <w:rPr>
                <w:rFonts w:ascii="Calibri" w:hAnsi="Calibri"/>
                <w:sz w:val="20"/>
                <w:shd w:val="clear" w:color="auto" w:fill="00FFFF"/>
              </w:rPr>
              <w:t xml:space="preserve">Refrain : </w:t>
            </w:r>
            <w:r w:rsidR="004F2C9E">
              <w:rPr>
                <w:rFonts w:ascii="Calibri" w:hAnsi="Calibri"/>
                <w:b/>
                <w:sz w:val="20"/>
                <w:shd w:val="clear" w:color="auto" w:fill="00FFFF"/>
              </w:rPr>
              <w:t>Baptisé</w:t>
            </w:r>
            <w:r>
              <w:rPr>
                <w:rFonts w:ascii="Calibri" w:hAnsi="Calibri"/>
                <w:b/>
                <w:sz w:val="20"/>
                <w:shd w:val="clear" w:color="auto" w:fill="00FFFF"/>
              </w:rPr>
              <w:t>s dans l'eau et dans l'Esprit</w:t>
            </w:r>
            <w:r w:rsidR="00E03009">
              <w:rPr>
                <w:rFonts w:ascii="Calibri" w:hAnsi="Calibri"/>
                <w:sz w:val="20"/>
              </w:rPr>
              <w:t xml:space="preserve">    couplet 1</w:t>
            </w:r>
          </w:p>
          <w:p w14:paraId="38ACC97C" w14:textId="77777777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Pendant le chant</w:t>
            </w:r>
          </w:p>
          <w:p w14:paraId="57BA5A09" w14:textId="77777777" w:rsidR="00B90A29" w:rsidRDefault="000558A8">
            <w:pPr>
              <w:pStyle w:val="Paragraphedeliste"/>
              <w:ind w:left="1097"/>
              <w:rPr>
                <w:rFonts w:ascii="Calibri" w:hAnsi="Calibri"/>
                <w:color w:val="FF0000"/>
                <w:sz w:val="20"/>
              </w:rPr>
            </w:pPr>
            <w:r>
              <w:rPr>
                <w:rFonts w:ascii="Calibri" w:hAnsi="Calibri"/>
                <w:color w:val="FF0000"/>
                <w:sz w:val="20"/>
              </w:rPr>
              <w:t>Le célébrant puise l’eau pour le baptême</w:t>
            </w:r>
          </w:p>
          <w:p w14:paraId="231CE9C2" w14:textId="77777777" w:rsidR="00B90A29" w:rsidRDefault="000558A8">
            <w:pPr>
              <w:pStyle w:val="Paragraphedeliste"/>
              <w:ind w:left="1097"/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et</w:t>
            </w:r>
            <w:proofErr w:type="gramEnd"/>
            <w:r>
              <w:rPr>
                <w:rFonts w:ascii="Calibri" w:hAnsi="Calibri"/>
                <w:sz w:val="20"/>
              </w:rPr>
              <w:t xml:space="preserve"> se rend avec les catéchumènes vers les fonds baptismaux</w:t>
            </w:r>
          </w:p>
          <w:p w14:paraId="27406CD4" w14:textId="77777777" w:rsidR="00F02A15" w:rsidRPr="00F02A15" w:rsidRDefault="00F02A15" w:rsidP="00F02A15">
            <w:pPr>
              <w:pStyle w:val="Paragraphedeliste"/>
              <w:ind w:left="709"/>
              <w:rPr>
                <w:rFonts w:ascii="Calibri" w:hAnsi="Calibri"/>
                <w:color w:val="FF0000"/>
                <w:sz w:val="20"/>
              </w:rPr>
            </w:pPr>
            <w:proofErr w:type="gramStart"/>
            <w:r w:rsidRPr="00F02A15">
              <w:rPr>
                <w:rFonts w:ascii="Calibri" w:hAnsi="Calibri"/>
                <w:b/>
                <w:color w:val="FF0000"/>
                <w:sz w:val="20"/>
              </w:rPr>
              <w:t>Les  servants</w:t>
            </w:r>
            <w:proofErr w:type="gramEnd"/>
            <w:r w:rsidRPr="00F02A15">
              <w:rPr>
                <w:rFonts w:ascii="Calibri" w:hAnsi="Calibri"/>
                <w:b/>
                <w:color w:val="FF0000"/>
                <w:sz w:val="20"/>
              </w:rPr>
              <w:t xml:space="preserve"> rallument les cierges de l’assemblée</w:t>
            </w:r>
            <w:r>
              <w:rPr>
                <w:rFonts w:ascii="Calibri" w:hAnsi="Calibri"/>
                <w:color w:val="FF0000"/>
                <w:sz w:val="20"/>
              </w:rPr>
              <w:t xml:space="preserve"> (en début d’allée, 1 sur 2)</w:t>
            </w:r>
          </w:p>
          <w:p w14:paraId="6D9BC114" w14:textId="77777777" w:rsidR="0097465A" w:rsidRDefault="0097465A" w:rsidP="0097465A">
            <w:pPr>
              <w:pStyle w:val="Paragraphedeliste"/>
              <w:ind w:left="709"/>
              <w:rPr>
                <w:rFonts w:ascii="Calibri" w:hAnsi="Calibri"/>
                <w:color w:val="FF0000"/>
                <w:sz w:val="20"/>
              </w:rPr>
            </w:pPr>
          </w:p>
          <w:p w14:paraId="0B4B01B9" w14:textId="77777777" w:rsidR="0097465A" w:rsidRDefault="0097465A" w:rsidP="0097465A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RENOVATION de la PROFESSION de FOI BAPTISMALE de l’assemblée</w:t>
            </w:r>
          </w:p>
          <w:p w14:paraId="578DC795" w14:textId="77777777" w:rsidR="00F02A15" w:rsidRDefault="00F02A15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752E93DD" w14:textId="77777777" w:rsidR="00F02A15" w:rsidRDefault="00F02A15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16EB8557" w14:textId="77777777" w:rsidR="00B90A29" w:rsidRPr="00F02A15" w:rsidRDefault="00F02A15" w:rsidP="00F02A15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PROFESSION DE FOI des futurs baptisés</w:t>
            </w:r>
          </w:p>
          <w:p w14:paraId="64671E6A" w14:textId="77777777" w:rsidR="00B90A29" w:rsidRDefault="00B90A29">
            <w:pPr>
              <w:pStyle w:val="Standard"/>
              <w:ind w:left="720"/>
              <w:rPr>
                <w:rFonts w:ascii="Calibri" w:hAnsi="Calibri"/>
                <w:sz w:val="20"/>
              </w:rPr>
            </w:pPr>
          </w:p>
          <w:p w14:paraId="6306B11B" w14:textId="1F79D9BB" w:rsidR="00B90A29" w:rsidRDefault="000558A8">
            <w:pPr>
              <w:pStyle w:val="Standard"/>
              <w:ind w:left="720"/>
              <w:rPr>
                <w:rFonts w:ascii="Calibri" w:hAnsi="Calibri"/>
                <w:color w:val="FF0000"/>
                <w:sz w:val="20"/>
              </w:rPr>
            </w:pPr>
            <w:r>
              <w:rPr>
                <w:rFonts w:ascii="Calibri" w:hAnsi="Calibri"/>
                <w:color w:val="FF0000"/>
                <w:sz w:val="20"/>
              </w:rPr>
              <w:t xml:space="preserve">La personne désignée se met en place au bas de l’église pour l’apport du </w:t>
            </w:r>
            <w:r w:rsidR="00F62944">
              <w:rPr>
                <w:rFonts w:ascii="Calibri" w:hAnsi="Calibri"/>
                <w:color w:val="FF0000"/>
                <w:sz w:val="20"/>
              </w:rPr>
              <w:t>S</w:t>
            </w:r>
            <w:r>
              <w:rPr>
                <w:rFonts w:ascii="Calibri" w:hAnsi="Calibri"/>
                <w:color w:val="FF0000"/>
                <w:sz w:val="20"/>
              </w:rPr>
              <w:t>aint chrême le moment venu</w:t>
            </w:r>
          </w:p>
          <w:p w14:paraId="12C54888" w14:textId="77777777" w:rsidR="00B90A29" w:rsidRDefault="00B90A29">
            <w:pPr>
              <w:pStyle w:val="Standard"/>
              <w:ind w:left="720"/>
              <w:rPr>
                <w:rFonts w:ascii="Calibri" w:hAnsi="Calibri"/>
                <w:color w:val="FF0000"/>
                <w:sz w:val="20"/>
              </w:rPr>
            </w:pPr>
          </w:p>
          <w:p w14:paraId="357C3637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BAPTEME (au baptistère)</w:t>
            </w:r>
          </w:p>
          <w:p w14:paraId="0D76640E" w14:textId="28EB2411" w:rsidR="00B90A29" w:rsidRDefault="000558A8">
            <w:pPr>
              <w:pStyle w:val="Standard"/>
              <w:ind w:left="737"/>
              <w:rPr>
                <w:rFonts w:ascii="Calibri" w:hAnsi="Calibri"/>
                <w:color w:val="FF0000"/>
                <w:sz w:val="20"/>
              </w:rPr>
            </w:pPr>
            <w:proofErr w:type="gramStart"/>
            <w:r>
              <w:rPr>
                <w:rFonts w:ascii="Calibri" w:hAnsi="Calibri"/>
                <w:color w:val="FF0000"/>
                <w:sz w:val="20"/>
              </w:rPr>
              <w:t>le</w:t>
            </w:r>
            <w:r w:rsidR="009F4DBB">
              <w:rPr>
                <w:rFonts w:ascii="Calibri" w:hAnsi="Calibri"/>
                <w:color w:val="FF0000"/>
                <w:sz w:val="20"/>
              </w:rPr>
              <w:t>s</w:t>
            </w:r>
            <w:proofErr w:type="gramEnd"/>
            <w:r>
              <w:rPr>
                <w:rFonts w:ascii="Calibri" w:hAnsi="Calibri"/>
                <w:color w:val="FF0000"/>
                <w:sz w:val="20"/>
              </w:rPr>
              <w:t xml:space="preserve"> parrain</w:t>
            </w:r>
            <w:r w:rsidR="009F4DBB">
              <w:rPr>
                <w:rFonts w:ascii="Calibri" w:hAnsi="Calibri"/>
                <w:color w:val="FF0000"/>
                <w:sz w:val="20"/>
              </w:rPr>
              <w:t>s</w:t>
            </w:r>
            <w:r>
              <w:rPr>
                <w:rFonts w:ascii="Calibri" w:hAnsi="Calibri"/>
                <w:color w:val="FF0000"/>
                <w:sz w:val="20"/>
              </w:rPr>
              <w:t xml:space="preserve"> posant la main sur l’épaule de leur filleul</w:t>
            </w:r>
          </w:p>
          <w:p w14:paraId="11E919F9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3696115E" w14:textId="77777777" w:rsidR="00B90A29" w:rsidRDefault="000558A8">
            <w:pPr>
              <w:pStyle w:val="Standard"/>
              <w:ind w:left="709"/>
            </w:pPr>
            <w:r>
              <w:rPr>
                <w:rFonts w:ascii="Calibri" w:hAnsi="Calibri"/>
                <w:sz w:val="20"/>
              </w:rPr>
              <w:t xml:space="preserve">Chant entre chaque baptême : </w:t>
            </w:r>
            <w:proofErr w:type="spellStart"/>
            <w:r>
              <w:rPr>
                <w:rFonts w:ascii="Calibri" w:hAnsi="Calibri"/>
                <w:b/>
                <w:sz w:val="20"/>
                <w:shd w:val="clear" w:color="auto" w:fill="00FFFF"/>
              </w:rPr>
              <w:t>Alleluia</w:t>
            </w:r>
            <w:proofErr w:type="spellEnd"/>
            <w:r>
              <w:rPr>
                <w:rFonts w:ascii="Calibri" w:hAnsi="Calibri"/>
                <w:b/>
                <w:sz w:val="20"/>
                <w:shd w:val="clear" w:color="auto" w:fill="00FFFF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hd w:val="clear" w:color="auto" w:fill="00FFFF"/>
              </w:rPr>
              <w:t>jubilate</w:t>
            </w:r>
            <w:proofErr w:type="spellEnd"/>
          </w:p>
          <w:p w14:paraId="3625078F" w14:textId="77777777" w:rsidR="00B90A29" w:rsidRDefault="00B90A29">
            <w:pPr>
              <w:pStyle w:val="Standard"/>
              <w:tabs>
                <w:tab w:val="left" w:pos="4365"/>
              </w:tabs>
              <w:rPr>
                <w:rFonts w:ascii="Calibri" w:hAnsi="Calibri"/>
                <w:sz w:val="20"/>
              </w:rPr>
            </w:pPr>
          </w:p>
          <w:p w14:paraId="459FCC92" w14:textId="77777777" w:rsidR="00B90A29" w:rsidRDefault="000558A8">
            <w:pPr>
              <w:pStyle w:val="Paragraphedeliste"/>
              <w:ind w:left="709"/>
            </w:pPr>
            <w:r>
              <w:rPr>
                <w:rFonts w:ascii="Calibri" w:hAnsi="Calibri"/>
                <w:color w:val="FF0000"/>
                <w:sz w:val="20"/>
              </w:rPr>
              <w:t xml:space="preserve">Pendant le chant, les nouveaux baptisés reviennent auprès du cierge pascal, </w:t>
            </w:r>
            <w:r w:rsidRPr="006F1F32">
              <w:rPr>
                <w:rFonts w:ascii="Calibri" w:hAnsi="Calibri"/>
                <w:bCs/>
                <w:color w:val="FF0000"/>
                <w:sz w:val="20"/>
              </w:rPr>
              <w:t>tandis que s’approche le Saint Chrême.</w:t>
            </w:r>
          </w:p>
          <w:p w14:paraId="1E77CBCB" w14:textId="77777777" w:rsidR="00B90A29" w:rsidRDefault="000558A8">
            <w:pPr>
              <w:pStyle w:val="Standard"/>
              <w:tabs>
                <w:tab w:val="left" w:pos="436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ab/>
            </w:r>
          </w:p>
          <w:p w14:paraId="74D1DA8C" w14:textId="77777777" w:rsidR="00B90A29" w:rsidRDefault="000558A8">
            <w:pPr>
              <w:pStyle w:val="Standard"/>
              <w:ind w:left="70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Onction avec le saint chrême</w:t>
            </w:r>
          </w:p>
          <w:p w14:paraId="31BA28B8" w14:textId="77777777" w:rsidR="00B90A29" w:rsidRDefault="00B90A29">
            <w:pPr>
              <w:pStyle w:val="Standard"/>
              <w:ind w:left="709"/>
              <w:rPr>
                <w:sz w:val="20"/>
              </w:rPr>
            </w:pPr>
          </w:p>
          <w:p w14:paraId="4DB8D80F" w14:textId="77777777" w:rsidR="00B90A29" w:rsidRDefault="000558A8">
            <w:pPr>
              <w:pStyle w:val="Paragraphedeliste"/>
              <w:ind w:left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Remise du VETEMENT BLANC</w:t>
            </w:r>
          </w:p>
          <w:p w14:paraId="4745A0A6" w14:textId="77777777" w:rsidR="00B90A29" w:rsidRDefault="000558A8">
            <w:pPr>
              <w:pStyle w:val="Paragraphedeliste"/>
              <w:numPr>
                <w:ilvl w:val="1"/>
                <w:numId w:val="5"/>
              </w:numPr>
            </w:pPr>
            <w:r>
              <w:rPr>
                <w:rFonts w:ascii="Calibri" w:hAnsi="Calibri"/>
                <w:sz w:val="20"/>
                <w:shd w:val="clear" w:color="auto" w:fill="00FFFF"/>
              </w:rPr>
              <w:t xml:space="preserve">Chant : </w:t>
            </w:r>
            <w:r>
              <w:rPr>
                <w:rFonts w:ascii="Calibri" w:hAnsi="Calibri"/>
                <w:b/>
                <w:sz w:val="20"/>
                <w:shd w:val="clear" w:color="auto" w:fill="00FFFF"/>
              </w:rPr>
              <w:t>Baptisés dans l’eau et dans l’Esprit (I 14-67-1)</w:t>
            </w:r>
            <w:r>
              <w:rPr>
                <w:rFonts w:ascii="Calibri" w:hAnsi="Calibri"/>
                <w:b/>
                <w:sz w:val="20"/>
                <w:shd w:val="clear" w:color="auto" w:fill="00FFFF"/>
              </w:rPr>
              <w:tab/>
            </w:r>
            <w:r>
              <w:rPr>
                <w:rFonts w:ascii="Calibri" w:hAnsi="Calibri"/>
                <w:b/>
                <w:sz w:val="20"/>
              </w:rPr>
              <w:t xml:space="preserve">          </w:t>
            </w:r>
            <w:r>
              <w:rPr>
                <w:rFonts w:ascii="Calibri" w:hAnsi="Calibri"/>
                <w:sz w:val="20"/>
              </w:rPr>
              <w:t>couplet 4</w:t>
            </w:r>
          </w:p>
          <w:p w14:paraId="5530DB0B" w14:textId="77777777" w:rsidR="00B90A29" w:rsidRDefault="00B90A29">
            <w:pPr>
              <w:pStyle w:val="Paragraphedeliste"/>
              <w:rPr>
                <w:rFonts w:ascii="Calibri" w:hAnsi="Calibri"/>
                <w:sz w:val="20"/>
                <w:shd w:val="clear" w:color="auto" w:fill="00FFFF"/>
              </w:rPr>
            </w:pPr>
          </w:p>
          <w:p w14:paraId="4E500D90" w14:textId="77777777" w:rsidR="00B90A29" w:rsidRDefault="000558A8">
            <w:pPr>
              <w:pStyle w:val="Paragraphedeliste"/>
              <w:ind w:left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Remise de la LUMIERE</w:t>
            </w:r>
          </w:p>
          <w:p w14:paraId="70251B9C" w14:textId="77777777" w:rsidR="00B90A29" w:rsidRDefault="000558A8">
            <w:pPr>
              <w:pStyle w:val="Paragraphedeliste"/>
              <w:numPr>
                <w:ilvl w:val="1"/>
                <w:numId w:val="5"/>
              </w:numPr>
            </w:pPr>
            <w:r>
              <w:rPr>
                <w:rFonts w:ascii="Calibri" w:hAnsi="Calibri"/>
                <w:sz w:val="20"/>
                <w:shd w:val="clear" w:color="auto" w:fill="00FFFF"/>
              </w:rPr>
              <w:t xml:space="preserve">Chant : </w:t>
            </w:r>
            <w:r>
              <w:rPr>
                <w:rFonts w:ascii="Calibri" w:hAnsi="Calibri"/>
                <w:b/>
                <w:sz w:val="20"/>
                <w:shd w:val="clear" w:color="auto" w:fill="00FFFF"/>
              </w:rPr>
              <w:t>Baptisés dans l’eau et dans l’Esprit (I 14-67-1)</w:t>
            </w:r>
            <w:r>
              <w:rPr>
                <w:rFonts w:ascii="Calibri" w:hAnsi="Calibri"/>
                <w:b/>
                <w:sz w:val="20"/>
                <w:shd w:val="clear" w:color="auto" w:fill="00FFFF"/>
              </w:rPr>
              <w:tab/>
            </w:r>
            <w:r>
              <w:rPr>
                <w:rFonts w:ascii="Calibri" w:hAnsi="Calibri"/>
                <w:b/>
                <w:sz w:val="20"/>
              </w:rPr>
              <w:t xml:space="preserve">          </w:t>
            </w:r>
            <w:r>
              <w:rPr>
                <w:rFonts w:ascii="Calibri" w:hAnsi="Calibri"/>
                <w:sz w:val="20"/>
              </w:rPr>
              <w:t>couplet 5</w:t>
            </w:r>
          </w:p>
          <w:p w14:paraId="5AA128C1" w14:textId="77777777" w:rsidR="00F02A15" w:rsidRDefault="004B3D46" w:rsidP="00F02A15">
            <w:pPr>
              <w:pStyle w:val="Paragraphedeliste"/>
              <w:ind w:left="709"/>
              <w:rPr>
                <w:rFonts w:ascii="Calibri" w:hAnsi="Calibri"/>
                <w:color w:val="FF0000"/>
                <w:sz w:val="20"/>
              </w:rPr>
            </w:pPr>
            <w:r>
              <w:rPr>
                <w:rFonts w:ascii="Calibri" w:hAnsi="Calibri"/>
                <w:color w:val="FF0000"/>
                <w:sz w:val="20"/>
              </w:rPr>
              <w:t xml:space="preserve">Les catéchistes conduisent alors les nouveaux baptisés </w:t>
            </w:r>
            <w:r w:rsidR="00F02A15">
              <w:rPr>
                <w:rFonts w:ascii="Calibri" w:hAnsi="Calibri"/>
                <w:color w:val="FF0000"/>
                <w:sz w:val="20"/>
              </w:rPr>
              <w:t>à leur nouvelle place dans l’assemblée (premier rang)</w:t>
            </w:r>
          </w:p>
          <w:p w14:paraId="73A56254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2ABA3823" w14:textId="77777777" w:rsidR="00B90A29" w:rsidRDefault="000558A8">
            <w:pPr>
              <w:pStyle w:val="Standard"/>
              <w:ind w:left="360"/>
            </w:pPr>
            <w:r>
              <w:rPr>
                <w:rFonts w:ascii="Calibri" w:hAnsi="Calibri"/>
                <w:b/>
                <w:sz w:val="20"/>
              </w:rPr>
              <w:t xml:space="preserve">Aspersion, </w:t>
            </w:r>
            <w:r>
              <w:rPr>
                <w:rFonts w:ascii="Calibri" w:hAnsi="Calibri"/>
                <w:sz w:val="20"/>
              </w:rPr>
              <w:t>après avoir puisé l’eau pascale, dans la vasque, pour remplir le bénitier</w:t>
            </w:r>
          </w:p>
          <w:p w14:paraId="450867DD" w14:textId="77777777" w:rsidR="00B90A29" w:rsidRPr="002F52A1" w:rsidRDefault="000558A8">
            <w:pPr>
              <w:pStyle w:val="Paragraphedeliste"/>
              <w:numPr>
                <w:ilvl w:val="1"/>
                <w:numId w:val="5"/>
              </w:numPr>
              <w:rPr>
                <w:highlight w:val="cyan"/>
              </w:rPr>
            </w:pPr>
            <w:r w:rsidRPr="002F52A1">
              <w:rPr>
                <w:rFonts w:ascii="Calibri" w:hAnsi="Calibri"/>
                <w:sz w:val="20"/>
                <w:szCs w:val="20"/>
                <w:highlight w:val="cyan"/>
              </w:rPr>
              <w:t xml:space="preserve">Chant : </w:t>
            </w:r>
            <w:r w:rsidRPr="002F52A1">
              <w:rPr>
                <w:rFonts w:ascii="Calibri" w:hAnsi="Calibri"/>
                <w:b/>
                <w:sz w:val="20"/>
                <w:szCs w:val="20"/>
                <w:highlight w:val="cyan"/>
              </w:rPr>
              <w:t>J’ai vu l’eau vive</w:t>
            </w:r>
          </w:p>
          <w:p w14:paraId="6E855842" w14:textId="77777777" w:rsidR="00B90A29" w:rsidRDefault="00B90A29">
            <w:pPr>
              <w:pStyle w:val="Standard"/>
              <w:ind w:left="1418"/>
              <w:rPr>
                <w:rFonts w:ascii="Calibri" w:hAnsi="Calibri"/>
                <w:b/>
                <w:sz w:val="20"/>
                <w:szCs w:val="20"/>
              </w:rPr>
            </w:pPr>
          </w:p>
          <w:p w14:paraId="0C97C70D" w14:textId="77777777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Au fond de l‘église, allumer les lumignons blancs (10 personnes à trouver si possible)</w:t>
            </w:r>
          </w:p>
          <w:p w14:paraId="35BC06EE" w14:textId="77777777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Verser la burette de vin dans le calice avant la procession</w:t>
            </w:r>
          </w:p>
          <w:p w14:paraId="09629DB3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27488936" w14:textId="77777777" w:rsidR="00B90A29" w:rsidRDefault="000558A8">
            <w:pPr>
              <w:pStyle w:val="Standard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Les personnes désignées se rendent dès le début de la quête au fond de l’église pour la procession des offrandes.</w:t>
            </w:r>
          </w:p>
          <w:p w14:paraId="24C4A467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</w:rPr>
            </w:pPr>
          </w:p>
          <w:p w14:paraId="26E3B758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PRIERE UNIVERSELLE LITANIQUE à laquelle participent les néophytes</w:t>
            </w:r>
          </w:p>
          <w:p w14:paraId="08FD8017" w14:textId="091DF9A5" w:rsidR="00F7655C" w:rsidRDefault="000558A8" w:rsidP="00F7655C">
            <w:pPr>
              <w:pStyle w:val="Paragraphedeliste"/>
              <w:numPr>
                <w:ilvl w:val="1"/>
                <w:numId w:val="5"/>
              </w:numPr>
            </w:pPr>
            <w:r>
              <w:rPr>
                <w:rFonts w:ascii="Calibri" w:hAnsi="Calibri"/>
                <w:sz w:val="20"/>
              </w:rPr>
              <w:t>Refrain 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AB600A">
              <w:rPr>
                <w:rFonts w:ascii="Calibri" w:hAnsi="Calibri"/>
                <w:b/>
                <w:sz w:val="20"/>
                <w:highlight w:val="cyan"/>
              </w:rPr>
              <w:t>Ô C</w:t>
            </w:r>
            <w:r w:rsidR="006F1F32">
              <w:rPr>
                <w:rFonts w:ascii="Calibri" w:hAnsi="Calibri"/>
                <w:b/>
                <w:sz w:val="20"/>
                <w:highlight w:val="cyan"/>
              </w:rPr>
              <w:t>h</w:t>
            </w:r>
            <w:r w:rsidR="00AB600A">
              <w:rPr>
                <w:rFonts w:ascii="Calibri" w:hAnsi="Calibri"/>
                <w:b/>
                <w:sz w:val="20"/>
                <w:highlight w:val="cyan"/>
              </w:rPr>
              <w:t>rist</w:t>
            </w:r>
            <w:r w:rsidRPr="002F52A1">
              <w:rPr>
                <w:rFonts w:ascii="Calibri" w:hAnsi="Calibri"/>
                <w:b/>
                <w:sz w:val="20"/>
                <w:highlight w:val="cyan"/>
              </w:rPr>
              <w:t>, ressuscité, exauce-nous</w:t>
            </w:r>
          </w:p>
          <w:p w14:paraId="0027B306" w14:textId="77777777" w:rsidR="00F7655C" w:rsidRDefault="00F7655C" w:rsidP="00F7655C"/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974B" w14:textId="77777777" w:rsidR="00B90A29" w:rsidRDefault="00B90A29">
            <w:pPr>
              <w:pStyle w:val="Standard"/>
              <w:ind w:right="-108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6DB7CEDE" w14:textId="77777777" w:rsidR="00B90A29" w:rsidRPr="00F00435" w:rsidRDefault="00B90A29">
            <w:pPr>
              <w:pStyle w:val="Standard"/>
              <w:jc w:val="center"/>
              <w:rPr>
                <w:rFonts w:ascii="Calibri" w:hAnsi="Calibri"/>
                <w:sz w:val="28"/>
                <w:szCs w:val="20"/>
              </w:rPr>
            </w:pPr>
          </w:p>
          <w:p w14:paraId="3F8812D1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shd w:val="clear" w:color="auto" w:fill="FFFF00"/>
              </w:rPr>
            </w:pPr>
          </w:p>
          <w:p w14:paraId="16BD1A9B" w14:textId="77777777" w:rsidR="00B90A29" w:rsidRPr="000558A8" w:rsidRDefault="000558A8">
            <w:pPr>
              <w:pStyle w:val="Standard"/>
              <w:rPr>
                <w:lang w:val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shd w:val="clear" w:color="auto" w:fill="FFFF00"/>
                <w:lang w:val="en-US"/>
              </w:rPr>
              <w:lastRenderedPageBreak/>
              <w:t>Interrupteurs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  <w:shd w:val="clear" w:color="auto" w:fill="FFFF00"/>
                <w:lang w:val="en-US"/>
              </w:rPr>
              <w:t>1-5</w:t>
            </w:r>
          </w:p>
          <w:p w14:paraId="6FB26E51" w14:textId="77777777" w:rsidR="00B90A29" w:rsidRDefault="00B90A29">
            <w:pPr>
              <w:pStyle w:val="Standard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2B3F1A9B" w14:textId="77777777" w:rsidR="00B90A29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MR n°22 page242</w:t>
            </w:r>
          </w:p>
          <w:p w14:paraId="2EEC657B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3DFDE9DD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51019661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44F2F1F0" w14:textId="77777777" w:rsidR="004F2C9E" w:rsidRDefault="004F2C9E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373850D7" w14:textId="77777777" w:rsidR="004F2C9E" w:rsidRDefault="004F2C9E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06821AFB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4851BE9D" w14:textId="77777777" w:rsidR="00B90A29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MR n° 24-2 p 243</w:t>
            </w:r>
          </w:p>
          <w:p w14:paraId="030A660E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40F9D278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4B0C25F4" w14:textId="77777777" w:rsidR="00AF2312" w:rsidRDefault="00AF2312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2C18E2C0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51BFA2CF" w14:textId="77777777" w:rsidR="00B90A29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MR n° 26-1 p 244</w:t>
            </w:r>
          </w:p>
          <w:p w14:paraId="3FD5CED8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086D00AD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58BF95E8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48E6D3CD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5A58363D" w14:textId="77777777" w:rsidR="00B90A29" w:rsidRPr="004F2C9E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 w:rsidRPr="004F2C9E">
              <w:rPr>
                <w:rFonts w:ascii="Calibri" w:hAnsi="Calibri"/>
                <w:sz w:val="20"/>
                <w:lang w:val="en-US"/>
              </w:rPr>
              <w:t>MR n° 30-2 p 247</w:t>
            </w:r>
          </w:p>
          <w:p w14:paraId="0525A90A" w14:textId="77777777" w:rsidR="00B90A29" w:rsidRPr="004F2C9E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10D2A72C" w14:textId="77777777" w:rsidR="00B90A29" w:rsidRPr="004F2C9E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7C6401D9" w14:textId="77777777" w:rsidR="00B90A29" w:rsidRPr="004F2C9E" w:rsidRDefault="00B90A29">
            <w:pPr>
              <w:pStyle w:val="Standard"/>
              <w:rPr>
                <w:rFonts w:ascii="Calibri" w:hAnsi="Calibri"/>
                <w:sz w:val="20"/>
                <w:shd w:val="clear" w:color="auto" w:fill="FFFF00"/>
                <w:lang w:val="en-US"/>
              </w:rPr>
            </w:pPr>
          </w:p>
          <w:p w14:paraId="23A7CAE2" w14:textId="77777777" w:rsidR="00B90A29" w:rsidRPr="004F2C9E" w:rsidRDefault="000558A8">
            <w:pPr>
              <w:pStyle w:val="Standard"/>
              <w:rPr>
                <w:rFonts w:ascii="Calibri" w:hAnsi="Calibri"/>
                <w:b/>
                <w:sz w:val="20"/>
                <w:shd w:val="clear" w:color="auto" w:fill="FFFF00"/>
                <w:lang w:val="en-US"/>
              </w:rPr>
            </w:pPr>
            <w:proofErr w:type="spellStart"/>
            <w:r w:rsidRPr="004F2C9E">
              <w:rPr>
                <w:rFonts w:ascii="Calibri" w:hAnsi="Calibri"/>
                <w:sz w:val="20"/>
                <w:shd w:val="clear" w:color="auto" w:fill="FFFF00"/>
                <w:lang w:val="en-US"/>
              </w:rPr>
              <w:t>Interrupteurs</w:t>
            </w:r>
            <w:proofErr w:type="spellEnd"/>
            <w:r w:rsidRPr="004F2C9E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4F2C9E">
              <w:rPr>
                <w:rFonts w:ascii="Calibri" w:hAnsi="Calibri"/>
                <w:b/>
                <w:sz w:val="20"/>
                <w:shd w:val="clear" w:color="auto" w:fill="FFFF00"/>
                <w:lang w:val="en-US"/>
              </w:rPr>
              <w:t>2-3-4-7</w:t>
            </w:r>
          </w:p>
          <w:p w14:paraId="771F0D0D" w14:textId="77777777" w:rsidR="003A6490" w:rsidRPr="004F2C9E" w:rsidRDefault="003A6490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7D449A77" w14:textId="77777777" w:rsidR="00B90A29" w:rsidRPr="004F2C9E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 w:rsidRPr="004F2C9E">
              <w:rPr>
                <w:rFonts w:ascii="Calibri" w:hAnsi="Calibri"/>
                <w:sz w:val="20"/>
                <w:lang w:val="en-US"/>
              </w:rPr>
              <w:t>MR n° 32 page 248</w:t>
            </w:r>
          </w:p>
          <w:p w14:paraId="4BE6B30D" w14:textId="77777777" w:rsidR="00B90A29" w:rsidRPr="004F2C9E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6C6FE23F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1B4773A4" w14:textId="77777777" w:rsidR="004F2C9E" w:rsidRPr="004F2C9E" w:rsidRDefault="004F2C9E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1F2C0BA9" w14:textId="77777777" w:rsidR="00B90A29" w:rsidRPr="004F2C9E" w:rsidRDefault="000558A8">
            <w:pPr>
              <w:pStyle w:val="Standard"/>
              <w:rPr>
                <w:lang w:val="en-US"/>
              </w:rPr>
            </w:pPr>
            <w:proofErr w:type="spellStart"/>
            <w:proofErr w:type="gramStart"/>
            <w:r w:rsidRPr="004F2C9E">
              <w:rPr>
                <w:rFonts w:ascii="Calibri" w:hAnsi="Calibri"/>
                <w:sz w:val="20"/>
                <w:shd w:val="clear" w:color="auto" w:fill="FFFF00"/>
                <w:lang w:val="en-US"/>
              </w:rPr>
              <w:t>Interrupteur</w:t>
            </w:r>
            <w:proofErr w:type="spellEnd"/>
            <w:r w:rsidRPr="004F2C9E">
              <w:rPr>
                <w:rFonts w:ascii="Calibri" w:hAnsi="Calibri"/>
                <w:sz w:val="20"/>
                <w:shd w:val="clear" w:color="auto" w:fill="FFFF00"/>
                <w:lang w:val="en-US"/>
              </w:rPr>
              <w:t xml:space="preserve">  </w:t>
            </w:r>
            <w:r w:rsidRPr="004F2C9E">
              <w:rPr>
                <w:rFonts w:ascii="Calibri" w:hAnsi="Calibri"/>
                <w:b/>
                <w:sz w:val="20"/>
                <w:shd w:val="clear" w:color="auto" w:fill="FFFF00"/>
                <w:lang w:val="en-US"/>
              </w:rPr>
              <w:t>6</w:t>
            </w:r>
            <w:proofErr w:type="gramEnd"/>
          </w:p>
          <w:p w14:paraId="77C804E5" w14:textId="77777777" w:rsidR="00B90A29" w:rsidRPr="004F2C9E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4F70AF5D" w14:textId="77777777" w:rsidR="00B90A29" w:rsidRPr="004F2C9E" w:rsidRDefault="00B90A29">
            <w:pPr>
              <w:pStyle w:val="Standard"/>
              <w:rPr>
                <w:rFonts w:ascii="Calibri" w:hAnsi="Calibri"/>
                <w:b/>
                <w:sz w:val="20"/>
                <w:lang w:val="en-US"/>
              </w:rPr>
            </w:pPr>
          </w:p>
          <w:p w14:paraId="31046B76" w14:textId="77777777" w:rsidR="00B90A29" w:rsidRPr="004F2C9E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119B5E32" w14:textId="77777777" w:rsidR="00B90A29" w:rsidRPr="004F2C9E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10794CDA" w14:textId="77777777" w:rsidR="00B90A29" w:rsidRPr="004F2C9E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188612E0" w14:textId="77777777" w:rsidR="00B90A29" w:rsidRPr="004F2C9E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6A8EE062" w14:textId="77777777" w:rsidR="00B90A29" w:rsidRPr="004F2C9E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0642F49C" w14:textId="77777777" w:rsidR="00B90A29" w:rsidRPr="004F2C9E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51AEB274" w14:textId="77777777" w:rsidR="00B90A29" w:rsidRPr="004F2C9E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3600E54E" w14:textId="77777777" w:rsidR="00B90A29" w:rsidRPr="004F2C9E" w:rsidRDefault="00B90A29">
            <w:pPr>
              <w:pStyle w:val="Standard"/>
              <w:rPr>
                <w:rFonts w:ascii="Calibri" w:hAnsi="Calibri"/>
                <w:sz w:val="28"/>
                <w:lang w:val="en-US"/>
              </w:rPr>
            </w:pPr>
          </w:p>
          <w:p w14:paraId="5B69C105" w14:textId="77777777" w:rsidR="00B90A29" w:rsidRPr="004F2C9E" w:rsidRDefault="00B90A29">
            <w:pPr>
              <w:pStyle w:val="Standard"/>
              <w:rPr>
                <w:rFonts w:ascii="Calibri" w:hAnsi="Calibri"/>
                <w:sz w:val="28"/>
                <w:lang w:val="en-US"/>
              </w:rPr>
            </w:pPr>
          </w:p>
          <w:p w14:paraId="031EB4F0" w14:textId="77777777" w:rsidR="00B90A29" w:rsidRPr="004F2C9E" w:rsidRDefault="00B90A29">
            <w:pPr>
              <w:pStyle w:val="Standard"/>
              <w:rPr>
                <w:rFonts w:ascii="Calibri" w:hAnsi="Calibri"/>
                <w:sz w:val="28"/>
                <w:lang w:val="en-US"/>
              </w:rPr>
            </w:pPr>
          </w:p>
          <w:p w14:paraId="4C0FFFAD" w14:textId="77777777" w:rsidR="00F7655C" w:rsidRPr="004F2C9E" w:rsidRDefault="00F7655C">
            <w:pPr>
              <w:pStyle w:val="Standard"/>
              <w:rPr>
                <w:rFonts w:ascii="Calibri" w:hAnsi="Calibri"/>
                <w:sz w:val="28"/>
                <w:lang w:val="en-US"/>
              </w:rPr>
            </w:pPr>
          </w:p>
          <w:p w14:paraId="1CD07B4D" w14:textId="77777777" w:rsidR="00B90A29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MR n° 38 page 249</w:t>
            </w:r>
          </w:p>
          <w:p w14:paraId="0516EF3A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5BE424AA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5A5F681F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192A495A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064CBE3E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492AFB02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10EC5532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558D0DFE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1F5EB745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0FA99E6C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792F4C3B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268C59B6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715A72B5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374E864E" w14:textId="77777777" w:rsidR="00B90A29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MR n° 41 page 252</w:t>
            </w:r>
          </w:p>
          <w:p w14:paraId="5A8320A5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738850A0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4F89FF89" w14:textId="12039C13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2F874F02" w14:textId="77777777" w:rsidR="00F62944" w:rsidRDefault="00F62944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37877416" w14:textId="77777777" w:rsidR="00B90A29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lastRenderedPageBreak/>
              <w:t>MR n° 42 page 253</w:t>
            </w:r>
          </w:p>
          <w:p w14:paraId="627D3D64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79A91784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66F81C43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5761132D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42298136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4D4EC29E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618D049C" w14:textId="77777777" w:rsidR="00F02A15" w:rsidRDefault="00F02A15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79F6AD02" w14:textId="77777777" w:rsidR="00F02A15" w:rsidRDefault="00F02A15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16B808DF" w14:textId="77777777" w:rsidR="009F4DBB" w:rsidRDefault="009F4DBB">
            <w:pPr>
              <w:pStyle w:val="Standard"/>
              <w:ind w:right="-108"/>
              <w:rPr>
                <w:rFonts w:ascii="Calibri" w:hAnsi="Calibri"/>
                <w:sz w:val="20"/>
                <w:shd w:val="clear" w:color="auto" w:fill="00FF00"/>
                <w:lang w:val="en-US"/>
              </w:rPr>
            </w:pPr>
          </w:p>
          <w:p w14:paraId="07582BDA" w14:textId="7AAE95DC" w:rsidR="00B90A29" w:rsidRPr="000558A8" w:rsidRDefault="000558A8">
            <w:pPr>
              <w:pStyle w:val="Standard"/>
              <w:ind w:right="-108"/>
              <w:rPr>
                <w:lang w:val="en-US"/>
              </w:rPr>
            </w:pPr>
            <w:r>
              <w:rPr>
                <w:rFonts w:ascii="Calibri" w:hAnsi="Calibri"/>
                <w:sz w:val="20"/>
                <w:shd w:val="clear" w:color="auto" w:fill="00FF00"/>
                <w:lang w:val="en-US"/>
              </w:rPr>
              <w:t>RB</w:t>
            </w:r>
            <w:r>
              <w:rPr>
                <w:rFonts w:ascii="Calibri" w:hAnsi="Calibri"/>
                <w:sz w:val="20"/>
                <w:lang w:val="en-US"/>
              </w:rPr>
              <w:t xml:space="preserve"> 104 p 45</w:t>
            </w:r>
          </w:p>
          <w:p w14:paraId="5C970311" w14:textId="77777777" w:rsidR="00B90A29" w:rsidRPr="00F02A15" w:rsidRDefault="0097465A">
            <w:pPr>
              <w:pStyle w:val="Standard"/>
              <w:rPr>
                <w:rFonts w:ascii="Calibri" w:hAnsi="Calibri"/>
                <w:spacing w:val="-6"/>
                <w:sz w:val="20"/>
                <w:lang w:val="en-US"/>
              </w:rPr>
            </w:pPr>
            <w:r>
              <w:rPr>
                <w:rFonts w:ascii="Calibri" w:hAnsi="Calibri"/>
                <w:spacing w:val="-6"/>
                <w:sz w:val="20"/>
                <w:lang w:val="en-US"/>
              </w:rPr>
              <w:t>MR n° 46 p 256-258</w:t>
            </w:r>
          </w:p>
          <w:p w14:paraId="285D77D9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24CB7D0D" w14:textId="77777777" w:rsidR="00F02A15" w:rsidRPr="000558A8" w:rsidRDefault="00F02A15" w:rsidP="00F02A15">
            <w:pPr>
              <w:pStyle w:val="Standard"/>
              <w:rPr>
                <w:lang w:val="en-US"/>
              </w:rPr>
            </w:pPr>
            <w:r>
              <w:rPr>
                <w:rFonts w:ascii="Calibri" w:hAnsi="Calibri"/>
                <w:sz w:val="20"/>
                <w:shd w:val="clear" w:color="auto" w:fill="00FF00"/>
                <w:lang w:val="en-US"/>
              </w:rPr>
              <w:t>RB</w:t>
            </w:r>
            <w:r>
              <w:rPr>
                <w:rFonts w:ascii="Calibri" w:hAnsi="Calibri"/>
                <w:sz w:val="20"/>
                <w:lang w:val="en-US"/>
              </w:rPr>
              <w:t xml:space="preserve"> 110 p 48</w:t>
            </w:r>
          </w:p>
          <w:p w14:paraId="2D891E8F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00662EB1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6B19EE80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5CDF992A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0903C172" w14:textId="77777777" w:rsidR="00F02A15" w:rsidRPr="000558A8" w:rsidRDefault="00F02A15" w:rsidP="00F02A15">
            <w:pPr>
              <w:pStyle w:val="Standard"/>
              <w:rPr>
                <w:lang w:val="en-US"/>
              </w:rPr>
            </w:pPr>
            <w:r>
              <w:rPr>
                <w:rFonts w:ascii="Calibri" w:hAnsi="Calibri"/>
                <w:sz w:val="20"/>
                <w:shd w:val="clear" w:color="auto" w:fill="00FF00"/>
                <w:lang w:val="en-US"/>
              </w:rPr>
              <w:t>RB</w:t>
            </w:r>
            <w:r>
              <w:rPr>
                <w:rFonts w:ascii="Calibri" w:hAnsi="Calibri"/>
                <w:sz w:val="20"/>
                <w:lang w:val="en-US"/>
              </w:rPr>
              <w:t xml:space="preserve"> 112 p 49</w:t>
            </w:r>
          </w:p>
          <w:p w14:paraId="7020D614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36C1A8CA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3E751A09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2D749E24" w14:textId="77777777" w:rsidR="00B90A29" w:rsidRDefault="00B90A29">
            <w:pPr>
              <w:pStyle w:val="Standard"/>
              <w:ind w:right="-108"/>
              <w:rPr>
                <w:rFonts w:ascii="Calibri" w:hAnsi="Calibri"/>
                <w:sz w:val="20"/>
                <w:shd w:val="clear" w:color="auto" w:fill="FF0000"/>
                <w:lang w:val="en-US"/>
              </w:rPr>
            </w:pPr>
          </w:p>
          <w:p w14:paraId="6DE3A0DE" w14:textId="77777777" w:rsidR="00B90A29" w:rsidRDefault="00B90A29">
            <w:pPr>
              <w:pStyle w:val="Standard"/>
              <w:ind w:right="-108"/>
              <w:rPr>
                <w:rFonts w:ascii="Calibri" w:hAnsi="Calibri"/>
                <w:sz w:val="20"/>
                <w:shd w:val="clear" w:color="auto" w:fill="FF0000"/>
                <w:lang w:val="en-US"/>
              </w:rPr>
            </w:pPr>
          </w:p>
          <w:p w14:paraId="509F6407" w14:textId="77777777" w:rsidR="00F02A15" w:rsidRDefault="00F02A15">
            <w:pPr>
              <w:pStyle w:val="Standard"/>
              <w:ind w:right="-108"/>
              <w:rPr>
                <w:rFonts w:ascii="Calibri" w:hAnsi="Calibri"/>
                <w:sz w:val="20"/>
                <w:shd w:val="clear" w:color="auto" w:fill="00FF00"/>
                <w:lang w:val="en-US"/>
              </w:rPr>
            </w:pPr>
          </w:p>
          <w:p w14:paraId="0DCD324B" w14:textId="77777777" w:rsidR="004F2C9E" w:rsidRDefault="004F2C9E">
            <w:pPr>
              <w:pStyle w:val="Standard"/>
              <w:ind w:right="-108"/>
              <w:rPr>
                <w:rFonts w:ascii="Calibri" w:hAnsi="Calibri"/>
                <w:sz w:val="20"/>
                <w:shd w:val="clear" w:color="auto" w:fill="00FF00"/>
                <w:lang w:val="en-US"/>
              </w:rPr>
            </w:pPr>
          </w:p>
          <w:p w14:paraId="237B11A1" w14:textId="77777777" w:rsidR="00B90A29" w:rsidRPr="000558A8" w:rsidRDefault="000558A8">
            <w:pPr>
              <w:pStyle w:val="Standard"/>
              <w:ind w:right="-108"/>
              <w:rPr>
                <w:lang w:val="en-US"/>
              </w:rPr>
            </w:pPr>
            <w:r>
              <w:rPr>
                <w:rFonts w:ascii="Calibri" w:hAnsi="Calibri"/>
                <w:sz w:val="20"/>
                <w:shd w:val="clear" w:color="auto" w:fill="00FF00"/>
                <w:lang w:val="en-US"/>
              </w:rPr>
              <w:t>RB</w:t>
            </w:r>
            <w:r>
              <w:rPr>
                <w:rFonts w:ascii="Calibri" w:hAnsi="Calibri"/>
                <w:sz w:val="20"/>
                <w:lang w:val="en-US"/>
              </w:rPr>
              <w:t xml:space="preserve"> 115 p 49</w:t>
            </w:r>
          </w:p>
          <w:p w14:paraId="4360199E" w14:textId="77777777" w:rsidR="00B90A29" w:rsidRDefault="00B90A29">
            <w:pPr>
              <w:pStyle w:val="Standard"/>
              <w:ind w:right="-108"/>
              <w:rPr>
                <w:rFonts w:ascii="Calibri" w:hAnsi="Calibri"/>
                <w:sz w:val="20"/>
                <w:lang w:val="en-US"/>
              </w:rPr>
            </w:pPr>
          </w:p>
          <w:p w14:paraId="58C38ADA" w14:textId="77777777" w:rsidR="00B90A29" w:rsidRPr="000558A8" w:rsidRDefault="000558A8">
            <w:pPr>
              <w:pStyle w:val="Standard"/>
              <w:rPr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00FF00"/>
                <w:lang w:val="en-US"/>
              </w:rPr>
              <w:t>RB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116 p 50</w:t>
            </w:r>
          </w:p>
          <w:p w14:paraId="60B2BFD5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44764B22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092D41C1" w14:textId="77777777" w:rsidR="002F52A1" w:rsidRDefault="002F52A1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284039E5" w14:textId="77777777" w:rsidR="00B90A29" w:rsidRPr="000558A8" w:rsidRDefault="000558A8">
            <w:pPr>
              <w:pStyle w:val="Standard"/>
              <w:ind w:right="-108"/>
              <w:rPr>
                <w:lang w:val="en-US"/>
              </w:rPr>
            </w:pPr>
            <w:r>
              <w:rPr>
                <w:rFonts w:ascii="Calibri" w:hAnsi="Calibri"/>
                <w:sz w:val="20"/>
                <w:shd w:val="clear" w:color="auto" w:fill="00FF00"/>
                <w:lang w:val="en-US"/>
              </w:rPr>
              <w:t>RB</w:t>
            </w:r>
            <w:r>
              <w:rPr>
                <w:rFonts w:ascii="Calibri" w:hAnsi="Calibri"/>
                <w:sz w:val="20"/>
                <w:lang w:val="en-US"/>
              </w:rPr>
              <w:t xml:space="preserve"> 117 p 50</w:t>
            </w:r>
          </w:p>
          <w:p w14:paraId="42F9C32F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02C1B65F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5C7E1B40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6CE83DB1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24939F2C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4E4E15CD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24A749DE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40C98ECF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0F7867C7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19320933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2F979D14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6671E0E7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39CDF98D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2DEB64D3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3A87BAE2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04194DD7" w14:textId="77777777" w:rsidR="00B90A29" w:rsidRDefault="00B90A29">
            <w:pPr>
              <w:pStyle w:val="Standard"/>
              <w:rPr>
                <w:rFonts w:ascii="Calibri" w:hAnsi="Calibri"/>
                <w:sz w:val="32"/>
                <w:lang w:val="en-US"/>
              </w:rPr>
            </w:pPr>
          </w:p>
          <w:p w14:paraId="59CBED7F" w14:textId="77777777" w:rsidR="00B90A29" w:rsidRDefault="00B90A29" w:rsidP="0097465A">
            <w:pPr>
              <w:pStyle w:val="Standard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B90A29" w:rsidRPr="00434968" w14:paraId="5062857C" w14:textId="77777777" w:rsidTr="00331806"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3FDB" w14:textId="77777777" w:rsidR="00B90A29" w:rsidRDefault="00B90A29">
            <w:pPr>
              <w:pStyle w:val="Standard"/>
              <w:ind w:right="-280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14:paraId="4D0562A4" w14:textId="77777777" w:rsidR="00B90A29" w:rsidRDefault="00B90A29">
            <w:pPr>
              <w:pStyle w:val="Standard"/>
              <w:ind w:right="-280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14:paraId="62A5FC40" w14:textId="77777777" w:rsidR="00B90A29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14CB18D1" w14:textId="1B45F4A7" w:rsidR="00B90A29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>B</w:t>
            </w:r>
            <w:r w:rsidR="00AB600A">
              <w:rPr>
                <w:rFonts w:ascii="Calibri" w:hAnsi="Calibri"/>
                <w:b/>
                <w:sz w:val="20"/>
                <w:szCs w:val="18"/>
                <w:lang w:val="en-US"/>
              </w:rPr>
              <w:t>G</w:t>
            </w:r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 xml:space="preserve"> + 3p</w:t>
            </w:r>
          </w:p>
          <w:p w14:paraId="4E83BD2D" w14:textId="77777777" w:rsidR="00B90A29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2EFD4A7B" w14:textId="1EA42F5A" w:rsidR="00B90A29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>H</w:t>
            </w:r>
            <w:r w:rsidR="00AB600A">
              <w:rPr>
                <w:rFonts w:ascii="Calibri" w:hAnsi="Calibri"/>
                <w:b/>
                <w:sz w:val="20"/>
                <w:szCs w:val="18"/>
                <w:lang w:val="en-US"/>
              </w:rPr>
              <w:t>H</w:t>
            </w:r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 xml:space="preserve"> / R</w:t>
            </w:r>
            <w:r w:rsidR="00AB600A">
              <w:rPr>
                <w:rFonts w:ascii="Calibri" w:hAnsi="Calibri"/>
                <w:b/>
                <w:sz w:val="20"/>
                <w:szCs w:val="18"/>
                <w:lang w:val="en-US"/>
              </w:rPr>
              <w:t>P</w:t>
            </w:r>
          </w:p>
          <w:p w14:paraId="461F1013" w14:textId="77777777" w:rsidR="00B90A29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 xml:space="preserve">X </w:t>
            </w:r>
            <w:proofErr w:type="spellStart"/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>X</w:t>
            </w:r>
            <w:proofErr w:type="spellEnd"/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>X</w:t>
            </w:r>
            <w:proofErr w:type="spellEnd"/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>X</w:t>
            </w:r>
            <w:proofErr w:type="spellEnd"/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>X</w:t>
            </w:r>
            <w:proofErr w:type="spellEnd"/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>X</w:t>
            </w:r>
            <w:proofErr w:type="spellEnd"/>
          </w:p>
          <w:p w14:paraId="30B87601" w14:textId="5D85FA86" w:rsidR="00B90A29" w:rsidRPr="009D55E8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r w:rsidRPr="009D55E8">
              <w:rPr>
                <w:rFonts w:ascii="Calibri" w:hAnsi="Calibri"/>
                <w:b/>
                <w:sz w:val="20"/>
                <w:szCs w:val="18"/>
                <w:lang w:val="en-US"/>
              </w:rPr>
              <w:t>J</w:t>
            </w:r>
            <w:r w:rsidR="00AB600A">
              <w:rPr>
                <w:rFonts w:ascii="Calibri" w:hAnsi="Calibri"/>
                <w:b/>
                <w:sz w:val="20"/>
                <w:szCs w:val="18"/>
                <w:lang w:val="en-US"/>
              </w:rPr>
              <w:t>L</w:t>
            </w:r>
          </w:p>
          <w:p w14:paraId="2F93DAAF" w14:textId="77777777" w:rsidR="00B90A29" w:rsidRPr="009D55E8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563928A4" w14:textId="77777777" w:rsidR="00B90A29" w:rsidRPr="009D55E8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69D8F6D7" w14:textId="77777777" w:rsidR="00B90A29" w:rsidRPr="009D55E8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43827916" w14:textId="3D75E7C8" w:rsidR="00B90A29" w:rsidRPr="009D55E8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r w:rsidRPr="009D55E8">
              <w:rPr>
                <w:rFonts w:ascii="Calibri" w:hAnsi="Calibri"/>
                <w:b/>
                <w:sz w:val="20"/>
                <w:szCs w:val="18"/>
                <w:lang w:val="en-US"/>
              </w:rPr>
              <w:t>M</w:t>
            </w:r>
            <w:r w:rsidR="00AB600A">
              <w:rPr>
                <w:rFonts w:ascii="Calibri" w:hAnsi="Calibri"/>
                <w:b/>
                <w:sz w:val="20"/>
                <w:szCs w:val="18"/>
                <w:lang w:val="en-US"/>
              </w:rPr>
              <w:t>B</w:t>
            </w:r>
          </w:p>
          <w:p w14:paraId="7F6C18CE" w14:textId="77777777" w:rsidR="00B90A29" w:rsidRPr="009D55E8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7100928A" w14:textId="58E603A4" w:rsidR="00B90A29" w:rsidRPr="009D55E8" w:rsidRDefault="00F62944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>Célébrant</w:t>
            </w:r>
            <w:proofErr w:type="spellEnd"/>
          </w:p>
          <w:p w14:paraId="3E02B424" w14:textId="639281EC" w:rsidR="00B90A29" w:rsidRPr="009D55E8" w:rsidRDefault="00F62944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>Célébrant</w:t>
            </w:r>
            <w:proofErr w:type="spellEnd"/>
          </w:p>
          <w:p w14:paraId="08C5943C" w14:textId="77777777" w:rsidR="00B90A29" w:rsidRPr="009D55E8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1ED47C65" w14:textId="35FF4D14" w:rsidR="00B90A29" w:rsidRPr="009D55E8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r w:rsidRPr="009D55E8">
              <w:rPr>
                <w:rFonts w:ascii="Calibri" w:hAnsi="Calibri"/>
                <w:b/>
                <w:sz w:val="20"/>
                <w:szCs w:val="18"/>
                <w:lang w:val="en-US"/>
              </w:rPr>
              <w:t>L</w:t>
            </w:r>
            <w:r w:rsidR="00AB600A">
              <w:rPr>
                <w:rFonts w:ascii="Calibri" w:hAnsi="Calibri"/>
                <w:b/>
                <w:sz w:val="20"/>
                <w:szCs w:val="18"/>
                <w:lang w:val="en-US"/>
              </w:rPr>
              <w:t>V</w:t>
            </w:r>
          </w:p>
          <w:p w14:paraId="58B4E3D0" w14:textId="77777777" w:rsidR="00B90A29" w:rsidRPr="009D55E8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2E949A73" w14:textId="3F6A7FA5" w:rsidR="00B90A29" w:rsidRPr="009D55E8" w:rsidRDefault="00F62944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>Célébrant</w:t>
            </w:r>
            <w:proofErr w:type="spellEnd"/>
          </w:p>
          <w:p w14:paraId="15F5F93C" w14:textId="77777777" w:rsidR="00B90A29" w:rsidRPr="009D55E8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186722E7" w14:textId="0ECACDDB" w:rsidR="00B90A29" w:rsidRPr="009D55E8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r w:rsidRPr="009D55E8">
              <w:rPr>
                <w:rFonts w:ascii="Calibri" w:hAnsi="Calibri"/>
                <w:b/>
                <w:sz w:val="20"/>
                <w:szCs w:val="18"/>
                <w:lang w:val="en-US"/>
              </w:rPr>
              <w:t>L</w:t>
            </w:r>
            <w:r w:rsidR="00AB600A">
              <w:rPr>
                <w:rFonts w:ascii="Calibri" w:hAnsi="Calibri"/>
                <w:b/>
                <w:sz w:val="20"/>
                <w:szCs w:val="18"/>
                <w:lang w:val="en-US"/>
              </w:rPr>
              <w:t>V</w:t>
            </w:r>
          </w:p>
          <w:p w14:paraId="47B2C2EC" w14:textId="77777777" w:rsidR="00B90A29" w:rsidRPr="009D55E8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2FECAAC2" w14:textId="268C17CE" w:rsidR="00B90A29" w:rsidRPr="009D55E8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r w:rsidRPr="009D55E8">
              <w:rPr>
                <w:rFonts w:ascii="Calibri" w:hAnsi="Calibri"/>
                <w:b/>
                <w:sz w:val="20"/>
                <w:szCs w:val="18"/>
                <w:lang w:val="en-US"/>
              </w:rPr>
              <w:t>L</w:t>
            </w:r>
            <w:r w:rsidR="00AB600A">
              <w:rPr>
                <w:rFonts w:ascii="Calibri" w:hAnsi="Calibri"/>
                <w:b/>
                <w:sz w:val="20"/>
                <w:szCs w:val="18"/>
                <w:lang w:val="en-US"/>
              </w:rPr>
              <w:t>V</w:t>
            </w:r>
          </w:p>
          <w:p w14:paraId="255F91D8" w14:textId="77777777" w:rsidR="00B90A29" w:rsidRPr="009D55E8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5E6ADC3D" w14:textId="77777777" w:rsidR="00B90A29" w:rsidRPr="009D55E8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44900905" w14:textId="77777777" w:rsidR="00B90A29" w:rsidRPr="009D55E8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64B6DE21" w14:textId="2D7507F1" w:rsidR="00B90A29" w:rsidRPr="009D55E8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r w:rsidRPr="009D55E8">
              <w:rPr>
                <w:rFonts w:ascii="Calibri" w:hAnsi="Calibri"/>
                <w:b/>
                <w:sz w:val="20"/>
                <w:szCs w:val="18"/>
                <w:lang w:val="en-US"/>
              </w:rPr>
              <w:t>L</w:t>
            </w:r>
            <w:r w:rsidR="00AB600A">
              <w:rPr>
                <w:rFonts w:ascii="Calibri" w:hAnsi="Calibri"/>
                <w:b/>
                <w:sz w:val="20"/>
                <w:szCs w:val="18"/>
                <w:lang w:val="en-US"/>
              </w:rPr>
              <w:t>V</w:t>
            </w:r>
          </w:p>
          <w:p w14:paraId="5674859B" w14:textId="77777777" w:rsidR="00B90A29" w:rsidRPr="009D55E8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4F36818B" w14:textId="0248565C" w:rsidR="00B90A29" w:rsidRPr="009D55E8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r w:rsidRPr="009D55E8">
              <w:rPr>
                <w:rFonts w:ascii="Calibri" w:hAnsi="Calibri"/>
                <w:b/>
                <w:sz w:val="20"/>
                <w:szCs w:val="18"/>
                <w:lang w:val="en-US"/>
              </w:rPr>
              <w:t>P</w:t>
            </w:r>
            <w:r w:rsidR="00AB600A">
              <w:rPr>
                <w:rFonts w:ascii="Calibri" w:hAnsi="Calibri"/>
                <w:b/>
                <w:sz w:val="20"/>
                <w:szCs w:val="18"/>
                <w:lang w:val="en-US"/>
              </w:rPr>
              <w:t xml:space="preserve">S / </w:t>
            </w:r>
            <w:r w:rsidRPr="009D55E8">
              <w:rPr>
                <w:rFonts w:ascii="Calibri" w:hAnsi="Calibri"/>
                <w:b/>
                <w:sz w:val="20"/>
                <w:szCs w:val="18"/>
                <w:lang w:val="en-US"/>
              </w:rPr>
              <w:t>G</w:t>
            </w:r>
            <w:r w:rsidR="00AB600A">
              <w:rPr>
                <w:rFonts w:ascii="Calibri" w:hAnsi="Calibri"/>
                <w:b/>
                <w:sz w:val="20"/>
                <w:szCs w:val="18"/>
                <w:lang w:val="en-US"/>
              </w:rPr>
              <w:t>B</w:t>
            </w:r>
          </w:p>
          <w:p w14:paraId="155C7228" w14:textId="77777777" w:rsidR="00AB600A" w:rsidRDefault="00AB600A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7914A375" w14:textId="7C604C4F" w:rsidR="00B90A29" w:rsidRPr="009D55E8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r w:rsidRPr="009D55E8">
              <w:rPr>
                <w:rFonts w:ascii="Calibri" w:hAnsi="Calibri"/>
                <w:b/>
                <w:sz w:val="20"/>
                <w:szCs w:val="18"/>
                <w:lang w:val="en-US"/>
              </w:rPr>
              <w:t>M</w:t>
            </w:r>
            <w:r w:rsidR="00AB600A">
              <w:rPr>
                <w:rFonts w:ascii="Calibri" w:hAnsi="Calibri"/>
                <w:b/>
                <w:sz w:val="20"/>
                <w:szCs w:val="18"/>
                <w:lang w:val="en-US"/>
              </w:rPr>
              <w:t>B</w:t>
            </w:r>
          </w:p>
          <w:p w14:paraId="27CFCA46" w14:textId="30023A9B" w:rsidR="00B90A29" w:rsidRDefault="00AB600A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>BS</w:t>
            </w:r>
          </w:p>
          <w:p w14:paraId="698FA230" w14:textId="77777777" w:rsidR="009D55E8" w:rsidRPr="009D55E8" w:rsidRDefault="009D55E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464E0592" w14:textId="507039F9" w:rsidR="00B90A29" w:rsidRPr="009D55E8" w:rsidRDefault="009D55E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>L</w:t>
            </w:r>
            <w:r w:rsidR="00AB600A">
              <w:rPr>
                <w:rFonts w:ascii="Calibri" w:hAnsi="Calibri"/>
                <w:b/>
                <w:sz w:val="20"/>
                <w:szCs w:val="18"/>
                <w:lang w:val="en-US"/>
              </w:rPr>
              <w:t>V</w:t>
            </w:r>
          </w:p>
          <w:p w14:paraId="3A388EBA" w14:textId="77777777" w:rsidR="00B90A29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26C8437F" w14:textId="77777777" w:rsidR="009D55E8" w:rsidRPr="009D55E8" w:rsidRDefault="009D55E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6BD23560" w14:textId="36CD4AC9" w:rsidR="00B90A29" w:rsidRPr="009D55E8" w:rsidRDefault="00F62944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>Célébrant</w:t>
            </w:r>
            <w:proofErr w:type="spellEnd"/>
          </w:p>
          <w:p w14:paraId="7A56A6B2" w14:textId="77777777" w:rsidR="00B90A29" w:rsidRPr="009D55E8" w:rsidRDefault="00B90A29">
            <w:pPr>
              <w:pStyle w:val="Standard"/>
              <w:tabs>
                <w:tab w:val="center" w:pos="869"/>
              </w:tabs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6946008F" w14:textId="2798F987" w:rsidR="00B90A29" w:rsidRPr="009D55E8" w:rsidRDefault="00F62944">
            <w:pPr>
              <w:pStyle w:val="Standard"/>
              <w:tabs>
                <w:tab w:val="center" w:pos="869"/>
              </w:tabs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>Célébrant</w:t>
            </w:r>
            <w:proofErr w:type="spellEnd"/>
          </w:p>
          <w:p w14:paraId="3D905E91" w14:textId="77777777" w:rsidR="00B90A29" w:rsidRPr="009D55E8" w:rsidRDefault="00B90A29">
            <w:pPr>
              <w:pStyle w:val="Standard"/>
              <w:tabs>
                <w:tab w:val="center" w:pos="869"/>
              </w:tabs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6688BABD" w14:textId="28EE24E2" w:rsidR="00B90A29" w:rsidRPr="009D55E8" w:rsidRDefault="00F62944">
            <w:pPr>
              <w:pStyle w:val="Standard"/>
              <w:tabs>
                <w:tab w:val="center" w:pos="869"/>
              </w:tabs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18"/>
                <w:lang w:val="en-US"/>
              </w:rPr>
              <w:t>Célébrant</w:t>
            </w:r>
            <w:proofErr w:type="spellEnd"/>
          </w:p>
          <w:p w14:paraId="2670CB3D" w14:textId="73F7F642" w:rsidR="00B90A29" w:rsidRPr="009D55E8" w:rsidRDefault="002F52A1">
            <w:pPr>
              <w:pStyle w:val="Standard"/>
              <w:tabs>
                <w:tab w:val="center" w:pos="869"/>
              </w:tabs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  <w:r w:rsidRPr="009D55E8">
              <w:rPr>
                <w:rFonts w:ascii="Calibri" w:hAnsi="Calibri"/>
                <w:b/>
                <w:sz w:val="20"/>
                <w:szCs w:val="18"/>
                <w:lang w:val="en-US"/>
              </w:rPr>
              <w:t>L</w:t>
            </w:r>
            <w:r w:rsidR="00AB600A">
              <w:rPr>
                <w:rFonts w:ascii="Calibri" w:hAnsi="Calibri"/>
                <w:b/>
                <w:sz w:val="20"/>
                <w:szCs w:val="18"/>
                <w:lang w:val="en-US"/>
              </w:rPr>
              <w:t>V</w:t>
            </w:r>
          </w:p>
          <w:p w14:paraId="4E8ABF99" w14:textId="52BFFF74" w:rsidR="00B90A29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</w:rPr>
            </w:pPr>
          </w:p>
        </w:tc>
        <w:tc>
          <w:tcPr>
            <w:tcW w:w="6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3D01" w14:textId="77777777" w:rsidR="00B90A29" w:rsidRDefault="00B90A29">
            <w:pPr>
              <w:pStyle w:val="Titre2"/>
              <w:rPr>
                <w:rFonts w:ascii="Calibri" w:hAnsi="Calibri"/>
                <w:sz w:val="28"/>
                <w:szCs w:val="28"/>
              </w:rPr>
            </w:pPr>
          </w:p>
          <w:p w14:paraId="646222D5" w14:textId="77777777" w:rsidR="00B90A29" w:rsidRDefault="000558A8">
            <w:pPr>
              <w:pStyle w:val="Titre2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LITURGIE EUCHARISTIQUE</w:t>
            </w:r>
          </w:p>
          <w:p w14:paraId="23DF2C8F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  <w:p w14:paraId="43BD21FF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  <w:u w:val="single"/>
              </w:rPr>
            </w:pPr>
            <w:r>
              <w:rPr>
                <w:rFonts w:ascii="Calibri" w:hAnsi="Calibri"/>
                <w:b/>
                <w:sz w:val="20"/>
                <w:u w:val="single"/>
              </w:rPr>
              <w:t>Quête</w:t>
            </w:r>
          </w:p>
          <w:p w14:paraId="49CE0861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  <w:u w:val="single"/>
              </w:rPr>
            </w:pPr>
          </w:p>
          <w:p w14:paraId="00245BCA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  <w:u w:val="single"/>
              </w:rPr>
            </w:pPr>
            <w:r>
              <w:rPr>
                <w:rFonts w:ascii="Calibri" w:hAnsi="Calibri"/>
                <w:b/>
                <w:sz w:val="20"/>
                <w:u w:val="single"/>
              </w:rPr>
              <w:t>Procession de l’offertoire (dans l’ordre suivant)</w:t>
            </w:r>
          </w:p>
          <w:p w14:paraId="0DE2131A" w14:textId="77777777" w:rsidR="00B90A29" w:rsidRDefault="000558A8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Lumignons blancs (10 ou plus) à poser sur l’autel (prévoir leur place...)</w:t>
            </w:r>
          </w:p>
          <w:p w14:paraId="35038133" w14:textId="77777777" w:rsidR="00B90A29" w:rsidRDefault="000558A8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Le pain et le vin</w:t>
            </w:r>
          </w:p>
          <w:p w14:paraId="62803E93" w14:textId="77777777" w:rsidR="00B90A29" w:rsidRDefault="000558A8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Grande patène + grande hostie + calice + ciboire</w:t>
            </w:r>
          </w:p>
          <w:p w14:paraId="6CED7088" w14:textId="77777777" w:rsidR="00B90A29" w:rsidRDefault="000558A8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Quêteurs</w:t>
            </w:r>
          </w:p>
          <w:p w14:paraId="6C02F728" w14:textId="77777777" w:rsidR="00B90A29" w:rsidRDefault="000558A8">
            <w:pPr>
              <w:pStyle w:val="Standard"/>
              <w:ind w:left="1474"/>
              <w:rPr>
                <w:rFonts w:ascii="Calibri" w:hAnsi="Calibri"/>
                <w:b/>
                <w:sz w:val="20"/>
              </w:rPr>
            </w:pPr>
            <w:r w:rsidRPr="002F52A1">
              <w:rPr>
                <w:rFonts w:ascii="Calibri" w:hAnsi="Calibri"/>
                <w:b/>
                <w:sz w:val="20"/>
                <w:highlight w:val="cyan"/>
              </w:rPr>
              <w:t>Bénissez le Seigneur</w:t>
            </w:r>
          </w:p>
          <w:p w14:paraId="48D0AD25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  <w:u w:val="single"/>
              </w:rPr>
            </w:pPr>
          </w:p>
          <w:p w14:paraId="088F48C6" w14:textId="77777777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Prière sur les offrandes</w:t>
            </w:r>
          </w:p>
          <w:p w14:paraId="7BE78FB8" w14:textId="77777777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Préface du jour</w:t>
            </w:r>
          </w:p>
          <w:p w14:paraId="7D818418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6CB58F77" w14:textId="77777777" w:rsidR="00B90A29" w:rsidRDefault="000558A8">
            <w:pPr>
              <w:pStyle w:val="Standard"/>
            </w:pPr>
            <w:r>
              <w:rPr>
                <w:rFonts w:ascii="Calibri" w:hAnsi="Calibri"/>
                <w:b/>
                <w:sz w:val="20"/>
                <w:u w:val="single"/>
              </w:rPr>
              <w:t>Sanctus </w:t>
            </w:r>
            <w:r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z w:val="20"/>
                <w:shd w:val="clear" w:color="auto" w:fill="00FFFF"/>
              </w:rPr>
              <w:t>Messe de la Trinité</w:t>
            </w:r>
          </w:p>
          <w:p w14:paraId="0C4DC716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1EDB5E67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  <w:u w:val="single"/>
              </w:rPr>
            </w:pPr>
            <w:r>
              <w:rPr>
                <w:rFonts w:ascii="Calibri" w:hAnsi="Calibri"/>
                <w:b/>
                <w:sz w:val="20"/>
                <w:u w:val="single"/>
              </w:rPr>
              <w:t>Prière eucharistique</w:t>
            </w:r>
          </w:p>
          <w:p w14:paraId="60C14CDD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  <w:u w:val="single"/>
              </w:rPr>
            </w:pPr>
          </w:p>
          <w:p w14:paraId="72AEA402" w14:textId="77777777" w:rsidR="00B90A29" w:rsidRDefault="000558A8">
            <w:pPr>
              <w:pStyle w:val="Standard"/>
            </w:pPr>
            <w:r>
              <w:rPr>
                <w:rFonts w:ascii="Calibri" w:hAnsi="Calibri"/>
                <w:b/>
                <w:sz w:val="20"/>
                <w:u w:val="single"/>
              </w:rPr>
              <w:t>Anamnèse</w:t>
            </w:r>
            <w:r>
              <w:rPr>
                <w:rFonts w:ascii="Calibri" w:hAnsi="Calibri"/>
                <w:sz w:val="20"/>
              </w:rPr>
              <w:t> :</w:t>
            </w:r>
            <w:r>
              <w:rPr>
                <w:rFonts w:ascii="Calibri" w:hAnsi="Calibri"/>
                <w:sz w:val="20"/>
              </w:rPr>
              <w:tab/>
              <w:t xml:space="preserve"> </w:t>
            </w:r>
            <w:r>
              <w:rPr>
                <w:rFonts w:ascii="Calibri" w:hAnsi="Calibri"/>
                <w:sz w:val="20"/>
                <w:shd w:val="clear" w:color="auto" w:fill="00FFFF"/>
              </w:rPr>
              <w:t>Messe de la Trinité</w:t>
            </w:r>
          </w:p>
          <w:p w14:paraId="30D6C5E2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3A722AF8" w14:textId="77777777" w:rsidR="00B90A29" w:rsidRDefault="000558A8">
            <w:pPr>
              <w:pStyle w:val="Standard"/>
            </w:pPr>
            <w:r>
              <w:rPr>
                <w:rFonts w:ascii="Calibri" w:hAnsi="Calibri"/>
                <w:b/>
                <w:sz w:val="20"/>
                <w:u w:val="single"/>
              </w:rPr>
              <w:t>Doxologie 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ab/>
              <w:t xml:space="preserve"> </w:t>
            </w:r>
            <w:r>
              <w:rPr>
                <w:rFonts w:ascii="Calibri" w:hAnsi="Calibri"/>
                <w:sz w:val="20"/>
                <w:shd w:val="clear" w:color="auto" w:fill="00FFFF"/>
              </w:rPr>
              <w:t>Berthier</w:t>
            </w:r>
          </w:p>
          <w:p w14:paraId="48E74AF4" w14:textId="77777777" w:rsidR="00B90A29" w:rsidRDefault="00B90A29">
            <w:pPr>
              <w:pStyle w:val="Standard"/>
              <w:rPr>
                <w:rFonts w:ascii="Calibri" w:hAnsi="Calibri"/>
                <w:b/>
                <w:sz w:val="20"/>
                <w:u w:val="single"/>
              </w:rPr>
            </w:pPr>
          </w:p>
          <w:p w14:paraId="6C334AD4" w14:textId="77777777" w:rsidR="00B90A29" w:rsidRDefault="000558A8">
            <w:pPr>
              <w:pStyle w:val="Standard"/>
            </w:pPr>
            <w:r>
              <w:rPr>
                <w:rFonts w:ascii="Calibri" w:hAnsi="Calibri"/>
                <w:b/>
                <w:sz w:val="20"/>
                <w:u w:val="single"/>
              </w:rPr>
              <w:t>Notre Père</w:t>
            </w:r>
            <w:r>
              <w:rPr>
                <w:rFonts w:ascii="Calibri" w:hAnsi="Calibri"/>
                <w:b/>
                <w:sz w:val="20"/>
              </w:rPr>
              <w:t> : proclamé</w:t>
            </w:r>
          </w:p>
          <w:p w14:paraId="06CA9F34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264A4EDB" w14:textId="77777777" w:rsidR="00B90A29" w:rsidRDefault="000558A8">
            <w:pPr>
              <w:pStyle w:val="Standard"/>
            </w:pPr>
            <w:r>
              <w:rPr>
                <w:rFonts w:ascii="Calibri" w:hAnsi="Calibri"/>
                <w:b/>
                <w:sz w:val="20"/>
                <w:u w:val="single"/>
              </w:rPr>
              <w:t>Agneau de Dieu</w:t>
            </w:r>
            <w:r>
              <w:rPr>
                <w:rFonts w:ascii="Calibri" w:hAnsi="Calibri"/>
                <w:b/>
                <w:sz w:val="20"/>
              </w:rPr>
              <w:t> 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shd w:val="clear" w:color="auto" w:fill="00FFFF"/>
              </w:rPr>
              <w:t>Messe de la Trinité</w:t>
            </w:r>
          </w:p>
          <w:p w14:paraId="0BBFED8C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5D08B9FF" w14:textId="3B0018D2" w:rsidR="00B90A29" w:rsidRDefault="000558A8">
            <w:pPr>
              <w:pStyle w:val="Standard"/>
            </w:pPr>
            <w:r>
              <w:rPr>
                <w:rFonts w:ascii="Calibri" w:hAnsi="Calibri"/>
                <w:b/>
                <w:sz w:val="20"/>
                <w:u w:val="single"/>
              </w:rPr>
              <w:t>COMMUNION :</w:t>
            </w:r>
            <w:r>
              <w:rPr>
                <w:rFonts w:ascii="Calibri" w:hAnsi="Calibri"/>
                <w:sz w:val="20"/>
              </w:rPr>
              <w:t xml:space="preserve"> </w:t>
            </w:r>
            <w:r w:rsidR="00AB600A">
              <w:rPr>
                <w:rFonts w:ascii="Calibri" w:hAnsi="Calibri"/>
                <w:sz w:val="20"/>
              </w:rPr>
              <w:t>Célébrant</w:t>
            </w:r>
            <w:r>
              <w:rPr>
                <w:rFonts w:ascii="Calibri" w:hAnsi="Calibri"/>
                <w:sz w:val="20"/>
              </w:rPr>
              <w:t xml:space="preserve"> +</w:t>
            </w:r>
            <w:r>
              <w:rPr>
                <w:rFonts w:ascii="Calibri" w:hAnsi="Calibri"/>
              </w:rPr>
              <w:t xml:space="preserve"> </w:t>
            </w:r>
            <w:r w:rsidRPr="002F52A1"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 xml:space="preserve"> ministres</w:t>
            </w:r>
          </w:p>
          <w:p w14:paraId="32D456EF" w14:textId="77777777" w:rsidR="00B90A29" w:rsidRDefault="00B90A29">
            <w:pPr>
              <w:pStyle w:val="Standard"/>
              <w:rPr>
                <w:rFonts w:ascii="Calibri" w:hAnsi="Calibri"/>
                <w:sz w:val="20"/>
                <w:szCs w:val="20"/>
                <w:u w:val="single"/>
              </w:rPr>
            </w:pPr>
          </w:p>
          <w:p w14:paraId="1717ECDD" w14:textId="77777777" w:rsidR="00B90A29" w:rsidRDefault="000558A8" w:rsidP="002F52A1">
            <w:pPr>
              <w:pStyle w:val="Standard"/>
              <w:ind w:right="-336"/>
            </w:pPr>
            <w:r>
              <w:rPr>
                <w:rFonts w:ascii="Calibri" w:hAnsi="Calibri"/>
                <w:sz w:val="20"/>
                <w:szCs w:val="20"/>
                <w:u w:val="single"/>
              </w:rPr>
              <w:t>Orgue</w:t>
            </w:r>
            <w:r>
              <w:rPr>
                <w:rFonts w:ascii="Calibri" w:hAnsi="Calibri"/>
                <w:sz w:val="20"/>
                <w:szCs w:val="20"/>
              </w:rPr>
              <w:t xml:space="preserve"> pendant les premiers communiants. Après la communion, les enfants sont emmenés dans le chœur pour action de grâce</w:t>
            </w:r>
          </w:p>
          <w:p w14:paraId="0BE68C31" w14:textId="77777777" w:rsidR="00B90A29" w:rsidRDefault="000558A8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L’orgue commence pendant la communion des ministres.</w:t>
            </w:r>
          </w:p>
          <w:p w14:paraId="269CE63B" w14:textId="77777777" w:rsidR="00B90A29" w:rsidRDefault="000558A8">
            <w:pPr>
              <w:pStyle w:val="Standard"/>
            </w:pP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  <w:shd w:val="clear" w:color="auto" w:fill="00FFFF"/>
              </w:rPr>
              <w:t>Chant : Venez, approchons-nous de la table du Christ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-16"/>
                <w:sz w:val="20"/>
                <w:szCs w:val="20"/>
              </w:rPr>
              <w:t>(couplets 1-2-3-9)</w:t>
            </w:r>
          </w:p>
          <w:p w14:paraId="6C392246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66E4C426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  <w:u w:val="single"/>
              </w:rPr>
            </w:pPr>
            <w:r>
              <w:rPr>
                <w:rFonts w:ascii="Calibri" w:hAnsi="Calibri"/>
                <w:b/>
                <w:sz w:val="20"/>
                <w:u w:val="single"/>
              </w:rPr>
              <w:t>Prière après la communion</w:t>
            </w:r>
          </w:p>
          <w:p w14:paraId="7145D538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1F11C95F" w14:textId="77777777" w:rsidR="00B90A29" w:rsidRDefault="000558A8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Annonces</w:t>
            </w:r>
          </w:p>
          <w:p w14:paraId="0866F717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7121DBF5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  <w:u w:val="single"/>
              </w:rPr>
            </w:pPr>
            <w:r>
              <w:rPr>
                <w:rFonts w:ascii="Calibri" w:hAnsi="Calibri"/>
                <w:b/>
                <w:sz w:val="20"/>
                <w:u w:val="single"/>
              </w:rPr>
              <w:t>BENEDICTION SOLENNELLE</w:t>
            </w:r>
          </w:p>
          <w:p w14:paraId="163B6AFE" w14:textId="16193A3E" w:rsidR="00B43C99" w:rsidRDefault="000558A8" w:rsidP="00B43C99"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Chant</w:t>
            </w:r>
            <w:r w:rsidR="00B43C99">
              <w:rPr>
                <w:rFonts w:ascii="Calibri" w:hAnsi="Calibri"/>
                <w:sz w:val="20"/>
              </w:rPr>
              <w:t xml:space="preserve"> : </w:t>
            </w:r>
            <w:r w:rsidR="00B43C99" w:rsidRPr="00B43C99">
              <w:rPr>
                <w:b/>
                <w:sz w:val="22"/>
                <w:szCs w:val="22"/>
                <w:highlight w:val="cyan"/>
                <w:lang w:eastAsia="fr-FR"/>
              </w:rPr>
              <w:t>envoi pascal chanté</w:t>
            </w:r>
            <w:r w:rsidR="00B43C99" w:rsidRPr="00B43C99">
              <w:rPr>
                <w:sz w:val="22"/>
                <w:szCs w:val="22"/>
                <w:highlight w:val="cyan"/>
                <w:lang w:eastAsia="fr-FR"/>
              </w:rPr>
              <w:t xml:space="preserve"> (</w:t>
            </w:r>
            <w:r w:rsidR="00B43C99" w:rsidRPr="00B43C99">
              <w:rPr>
                <w:b/>
                <w:sz w:val="22"/>
                <w:szCs w:val="22"/>
                <w:highlight w:val="cyan"/>
              </w:rPr>
              <w:t>AELF/Jean-Pascal HERVY</w:t>
            </w:r>
            <w:r w:rsidR="00B43C99" w:rsidRPr="00B43C99">
              <w:rPr>
                <w:sz w:val="22"/>
                <w:szCs w:val="22"/>
                <w:highlight w:val="cyan"/>
              </w:rPr>
              <w:t>)</w:t>
            </w:r>
          </w:p>
          <w:p w14:paraId="1475724C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78AE8A73" w14:textId="77777777" w:rsidR="00B90A29" w:rsidRDefault="000558A8">
            <w:pPr>
              <w:pStyle w:val="Standard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Signature des registres de baptême</w:t>
            </w:r>
          </w:p>
          <w:p w14:paraId="454B1EAD" w14:textId="6B11B36E" w:rsidR="00B90A29" w:rsidRPr="00AB600A" w:rsidRDefault="000558A8" w:rsidP="00AB600A">
            <w:pPr>
              <w:pStyle w:val="Standard"/>
              <w:ind w:left="1474"/>
              <w:rPr>
                <w:rFonts w:ascii="Calibri" w:hAnsi="Calibri"/>
                <w:i/>
                <w:sz w:val="20"/>
                <w:shd w:val="clear" w:color="auto" w:fill="FFFF00"/>
              </w:rPr>
            </w:pPr>
            <w:r>
              <w:rPr>
                <w:rFonts w:ascii="Calibri" w:hAnsi="Calibri"/>
                <w:i/>
                <w:sz w:val="20"/>
                <w:shd w:val="clear" w:color="auto" w:fill="FFFF00"/>
              </w:rPr>
              <w:t>(et bénédiction des médailles)</w:t>
            </w: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B0E1" w14:textId="77777777" w:rsidR="00B90A29" w:rsidRDefault="00B90A29">
            <w:pPr>
              <w:pStyle w:val="Standard"/>
              <w:jc w:val="center"/>
              <w:rPr>
                <w:rFonts w:ascii="Calibri" w:hAnsi="Calibri"/>
                <w:sz w:val="28"/>
              </w:rPr>
            </w:pPr>
          </w:p>
          <w:p w14:paraId="7962A65D" w14:textId="77777777" w:rsidR="00B90A29" w:rsidRDefault="00B90A29">
            <w:pPr>
              <w:pStyle w:val="Standard"/>
              <w:jc w:val="center"/>
              <w:rPr>
                <w:rFonts w:ascii="Calibri" w:hAnsi="Calibri"/>
                <w:sz w:val="28"/>
              </w:rPr>
            </w:pPr>
          </w:p>
          <w:p w14:paraId="58953D16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70556635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173EEAB4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63BEC126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2804ACC4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5664AC80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6F3A8769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3369A9FA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77AAA5C5" w14:textId="77777777" w:rsidR="00B90A29" w:rsidRDefault="00B90A29">
            <w:pPr>
              <w:pStyle w:val="Standard"/>
              <w:ind w:left="984" w:right="216"/>
              <w:rPr>
                <w:rFonts w:ascii="Calibri" w:hAnsi="Calibri"/>
                <w:sz w:val="20"/>
              </w:rPr>
            </w:pPr>
          </w:p>
          <w:p w14:paraId="68A6817B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56C242E5" w14:textId="77777777" w:rsidR="00B90A29" w:rsidRDefault="00B90A29">
            <w:pPr>
              <w:pStyle w:val="Standard"/>
              <w:rPr>
                <w:rFonts w:ascii="Calibri" w:hAnsi="Calibri"/>
                <w:sz w:val="20"/>
              </w:rPr>
            </w:pPr>
          </w:p>
          <w:p w14:paraId="758D24A7" w14:textId="77777777" w:rsidR="00B90A29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MR n°52, page 259</w:t>
            </w:r>
          </w:p>
          <w:p w14:paraId="42C4163A" w14:textId="77777777" w:rsidR="00B90A29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MR n°53, page 260</w:t>
            </w:r>
          </w:p>
          <w:p w14:paraId="779576C6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3BFA839D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1497F747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24F61F15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11133CA0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2A09915B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4C1A119F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1F22D821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16CA3BE3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67683B65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24BB79EB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4740F93F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22A6CDAA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742CBC2F" w14:textId="77777777" w:rsidR="0006692D" w:rsidRDefault="0006692D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733C5793" w14:textId="77777777" w:rsidR="0006692D" w:rsidRDefault="0006692D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6CF89005" w14:textId="77777777" w:rsidR="0006692D" w:rsidRDefault="0006692D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16BA0622" w14:textId="77777777" w:rsidR="0006692D" w:rsidRDefault="0006692D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7989F2A2" w14:textId="77777777" w:rsidR="0006692D" w:rsidRDefault="0006692D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3C2E181A" w14:textId="77777777" w:rsidR="0006692D" w:rsidRDefault="0006692D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4F5F82F9" w14:textId="77777777" w:rsidR="0006692D" w:rsidRDefault="0006692D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1E306905" w14:textId="77777777" w:rsidR="0006692D" w:rsidRDefault="0006692D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4239A122" w14:textId="77777777" w:rsidR="00B90A29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MR n°55, page 260</w:t>
            </w:r>
          </w:p>
          <w:p w14:paraId="37E777A9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45E64DDC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  <w:p w14:paraId="2F45C4FE" w14:textId="77777777" w:rsidR="00B90A29" w:rsidRDefault="00B90A29">
            <w:pPr>
              <w:pStyle w:val="Standard"/>
              <w:rPr>
                <w:rFonts w:ascii="Calibri" w:hAnsi="Calibri"/>
                <w:sz w:val="20"/>
                <w:shd w:val="clear" w:color="auto" w:fill="FFFF00"/>
                <w:lang w:val="en-US"/>
              </w:rPr>
            </w:pPr>
          </w:p>
          <w:p w14:paraId="22A31679" w14:textId="77777777" w:rsidR="00B90A29" w:rsidRDefault="000558A8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MR n°55bis, p 260</w:t>
            </w:r>
          </w:p>
          <w:p w14:paraId="65A1DD65" w14:textId="77777777" w:rsidR="00B90A29" w:rsidRDefault="00B90A29">
            <w:pPr>
              <w:pStyle w:val="Standard"/>
              <w:rPr>
                <w:rFonts w:ascii="Calibri" w:hAnsi="Calibri"/>
                <w:sz w:val="20"/>
                <w:shd w:val="clear" w:color="auto" w:fill="FFFF00"/>
                <w:lang w:val="en-US"/>
              </w:rPr>
            </w:pPr>
          </w:p>
          <w:p w14:paraId="0DB769CD" w14:textId="77777777" w:rsidR="00B90A29" w:rsidRDefault="00B90A29">
            <w:pPr>
              <w:pStyle w:val="Standard"/>
              <w:rPr>
                <w:rFonts w:ascii="Calibri" w:hAnsi="Calibri"/>
                <w:sz w:val="20"/>
                <w:lang w:val="en-US"/>
              </w:rPr>
            </w:pPr>
          </w:p>
        </w:tc>
      </w:tr>
      <w:tr w:rsidR="00B90A29" w14:paraId="62ADF956" w14:textId="77777777" w:rsidTr="00331806">
        <w:tc>
          <w:tcPr>
            <w:tcW w:w="1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7BFBC" w14:textId="77777777" w:rsidR="00B90A29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  <w:p w14:paraId="34737965" w14:textId="77777777" w:rsidR="00B90A29" w:rsidRDefault="00B90A29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  <w:lang w:val="en-US"/>
              </w:rPr>
            </w:pPr>
          </w:p>
          <w:p w14:paraId="4D04F953" w14:textId="633F1775" w:rsidR="00B90A29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D</w:t>
            </w:r>
            <w:r w:rsidR="00AB600A">
              <w:rPr>
                <w:rFonts w:ascii="Calibri" w:hAnsi="Calibri"/>
                <w:b/>
                <w:sz w:val="20"/>
                <w:szCs w:val="18"/>
              </w:rPr>
              <w:t>D</w:t>
            </w:r>
          </w:p>
          <w:p w14:paraId="52DDB2A1" w14:textId="345B53CF" w:rsidR="00B90A29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D</w:t>
            </w:r>
            <w:r w:rsidR="00AB600A">
              <w:rPr>
                <w:rFonts w:ascii="Calibri" w:hAnsi="Calibri"/>
                <w:b/>
                <w:sz w:val="20"/>
                <w:szCs w:val="18"/>
              </w:rPr>
              <w:t>P</w:t>
            </w:r>
          </w:p>
          <w:p w14:paraId="1E1A9D49" w14:textId="32B1EF15" w:rsidR="00B90A29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D</w:t>
            </w:r>
            <w:r w:rsidR="00AB600A">
              <w:rPr>
                <w:rFonts w:ascii="Calibri" w:hAnsi="Calibri"/>
                <w:b/>
                <w:sz w:val="20"/>
                <w:szCs w:val="18"/>
              </w:rPr>
              <w:t>P</w:t>
            </w:r>
          </w:p>
          <w:p w14:paraId="7E10C857" w14:textId="1D03874A" w:rsidR="00B90A29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D</w:t>
            </w:r>
            <w:r w:rsidR="00AB600A">
              <w:rPr>
                <w:rFonts w:ascii="Calibri" w:hAnsi="Calibri"/>
                <w:b/>
                <w:sz w:val="20"/>
                <w:szCs w:val="18"/>
              </w:rPr>
              <w:t>D</w:t>
            </w:r>
          </w:p>
          <w:p w14:paraId="64E2B51A" w14:textId="25F6B865" w:rsidR="00B90A29" w:rsidRDefault="000558A8">
            <w:pPr>
              <w:pStyle w:val="Standard"/>
              <w:ind w:right="-280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D</w:t>
            </w:r>
            <w:r w:rsidR="00AB600A">
              <w:rPr>
                <w:rFonts w:ascii="Calibri" w:hAnsi="Calibri"/>
                <w:b/>
                <w:sz w:val="20"/>
                <w:szCs w:val="18"/>
              </w:rPr>
              <w:t>D</w:t>
            </w:r>
          </w:p>
        </w:tc>
        <w:tc>
          <w:tcPr>
            <w:tcW w:w="6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9E41" w14:textId="77777777" w:rsidR="00B90A29" w:rsidRDefault="000558A8">
            <w:pPr>
              <w:pStyle w:val="Titre2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RANGEMENTS </w:t>
            </w:r>
          </w:p>
          <w:p w14:paraId="11A60E77" w14:textId="77777777" w:rsidR="00B90A29" w:rsidRDefault="000558A8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 particulier :</w:t>
            </w:r>
          </w:p>
          <w:p w14:paraId="2A859F75" w14:textId="77777777" w:rsidR="00B90A29" w:rsidRDefault="000558A8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Récupérer l’eau baptismale dans son jerrican</w:t>
            </w:r>
          </w:p>
          <w:p w14:paraId="63431621" w14:textId="77777777" w:rsidR="00B90A29" w:rsidRDefault="000558A8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Nettoyer le feu</w:t>
            </w:r>
          </w:p>
          <w:p w14:paraId="1FB4ECE5" w14:textId="77777777" w:rsidR="00B90A29" w:rsidRDefault="000558A8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Ranger l’estrade</w:t>
            </w:r>
          </w:p>
          <w:p w14:paraId="7AF0DF29" w14:textId="77777777" w:rsidR="00B90A29" w:rsidRDefault="000558A8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Ramasser les feuilles de chant</w:t>
            </w:r>
          </w:p>
          <w:p w14:paraId="05AE1D29" w14:textId="77777777" w:rsidR="00B90A29" w:rsidRDefault="000558A8">
            <w:pPr>
              <w:pStyle w:val="Paragraphedeliste"/>
              <w:numPr>
                <w:ilvl w:val="0"/>
                <w:numId w:val="5"/>
              </w:numPr>
              <w:ind w:left="714" w:hanging="3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Chœur et sacristie</w:t>
            </w:r>
          </w:p>
        </w:tc>
        <w:tc>
          <w:tcPr>
            <w:tcW w:w="2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6BB7" w14:textId="77777777" w:rsidR="00B90A29" w:rsidRDefault="00B90A29">
            <w:pPr>
              <w:pStyle w:val="Standard"/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47433860" w14:textId="77777777" w:rsidR="00B90A29" w:rsidRDefault="00B90A29">
      <w:pPr>
        <w:pStyle w:val="Standard"/>
      </w:pPr>
    </w:p>
    <w:sectPr w:rsidR="00B90A29" w:rsidSect="003A6490">
      <w:footerReference w:type="default" r:id="rId7"/>
      <w:pgSz w:w="11906" w:h="16838"/>
      <w:pgMar w:top="567" w:right="566" w:bottom="567" w:left="1134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02B24" w14:textId="77777777" w:rsidR="00ED0D1C" w:rsidRDefault="00ED0D1C">
      <w:r>
        <w:separator/>
      </w:r>
    </w:p>
  </w:endnote>
  <w:endnote w:type="continuationSeparator" w:id="0">
    <w:p w14:paraId="5FBA5F7E" w14:textId="77777777" w:rsidR="00ED0D1C" w:rsidRDefault="00E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1906" w14:textId="5DBA2295" w:rsidR="00434968" w:rsidRDefault="00434968">
    <w:pPr>
      <w:pStyle w:val="Pieddepage"/>
      <w:ind w:left="-567" w:right="-144"/>
      <w:jc w:val="center"/>
    </w:pPr>
    <w:r>
      <w:rPr>
        <w:lang w:val="en-US"/>
      </w:rPr>
      <w:fldChar w:fldCharType="begin"/>
    </w:r>
    <w:r>
      <w:rPr>
        <w:lang w:val="en-US"/>
      </w:rPr>
      <w:instrText xml:space="preserve"> DATE \@ "dd'/'MM'/'yyyy" </w:instrText>
    </w:r>
    <w:r>
      <w:rPr>
        <w:lang w:val="en-US"/>
      </w:rPr>
      <w:fldChar w:fldCharType="separate"/>
    </w:r>
    <w:r w:rsidR="00B43C99">
      <w:rPr>
        <w:noProof/>
        <w:lang w:val="en-US"/>
      </w:rPr>
      <w:t>29/01/2024</w:t>
    </w:r>
    <w:r>
      <w:fldChar w:fldCharType="end"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43C99">
      <w:rPr>
        <w:noProof/>
      </w:rPr>
      <w:t>4</w:t>
    </w:r>
    <w:r>
      <w:fldChar w:fldCharType="end"/>
    </w:r>
    <w:r>
      <w:rPr>
        <w:rStyle w:val="Numrodepage"/>
        <w:b/>
        <w:sz w:val="20"/>
        <w:szCs w:val="20"/>
      </w:rPr>
      <w:t>/</w:t>
    </w:r>
    <w:fldSimple w:instr=" NUMPAGES ">
      <w:r w:rsidR="00B43C99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07751" w14:textId="77777777" w:rsidR="00ED0D1C" w:rsidRDefault="00ED0D1C">
      <w:r>
        <w:rPr>
          <w:color w:val="000000"/>
        </w:rPr>
        <w:separator/>
      </w:r>
    </w:p>
  </w:footnote>
  <w:footnote w:type="continuationSeparator" w:id="0">
    <w:p w14:paraId="7CDE1F3B" w14:textId="77777777" w:rsidR="00ED0D1C" w:rsidRDefault="00ED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98A"/>
    <w:multiLevelType w:val="multilevel"/>
    <w:tmpl w:val="A99401CE"/>
    <w:styleLink w:val="WWNum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mic Sans MS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 w:cs="Calibri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 w:cs="Comic Sans M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80286B"/>
    <w:multiLevelType w:val="multilevel"/>
    <w:tmpl w:val="77FA290E"/>
    <w:styleLink w:val="WWNum15"/>
    <w:lvl w:ilvl="0">
      <w:numFmt w:val="bullet"/>
      <w:lvlText w:val="-"/>
      <w:lvlJc w:val="left"/>
      <w:pPr>
        <w:ind w:left="1097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8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57" w:hanging="360"/>
      </w:pPr>
      <w:rPr>
        <w:rFonts w:ascii="Wingdings" w:hAnsi="Wingdings"/>
      </w:rPr>
    </w:lvl>
  </w:abstractNum>
  <w:abstractNum w:abstractNumId="2" w15:restartNumberingAfterBreak="0">
    <w:nsid w:val="0D076E9F"/>
    <w:multiLevelType w:val="multilevel"/>
    <w:tmpl w:val="2E8ABA56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343EF5"/>
    <w:multiLevelType w:val="multilevel"/>
    <w:tmpl w:val="0CC42C70"/>
    <w:styleLink w:val="WWNum17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DA776B2"/>
    <w:multiLevelType w:val="multilevel"/>
    <w:tmpl w:val="BDC0EEB2"/>
    <w:styleLink w:val="WWNum11"/>
    <w:lvl w:ilvl="0">
      <w:numFmt w:val="bullet"/>
      <w:lvlText w:val="-"/>
      <w:lvlJc w:val="left"/>
      <w:pPr>
        <w:ind w:left="1069" w:hanging="360"/>
      </w:pPr>
      <w:rPr>
        <w:rFonts w:ascii="Courier New" w:eastAsia="Franklin Gothic Demi" w:hAnsi="Courier New" w:cs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5" w15:restartNumberingAfterBreak="0">
    <w:nsid w:val="23D55C2E"/>
    <w:multiLevelType w:val="multilevel"/>
    <w:tmpl w:val="336E6034"/>
    <w:styleLink w:val="WWNum16"/>
    <w:lvl w:ilvl="0">
      <w:numFmt w:val="bullet"/>
      <w:lvlText w:val=""/>
      <w:lvlJc w:val="left"/>
      <w:pPr>
        <w:ind w:left="109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57" w:hanging="360"/>
      </w:pPr>
      <w:rPr>
        <w:rFonts w:ascii="Wingdings" w:hAnsi="Wingdings"/>
      </w:rPr>
    </w:lvl>
  </w:abstractNum>
  <w:abstractNum w:abstractNumId="6" w15:restartNumberingAfterBreak="0">
    <w:nsid w:val="27A17A09"/>
    <w:multiLevelType w:val="multilevel"/>
    <w:tmpl w:val="E8FA824E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mic Sans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 w:cs="Comic Sans M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7B50859"/>
    <w:multiLevelType w:val="multilevel"/>
    <w:tmpl w:val="FBD47644"/>
    <w:styleLink w:val="WWNum18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93814B3"/>
    <w:multiLevelType w:val="hybridMultilevel"/>
    <w:tmpl w:val="66E4B124"/>
    <w:lvl w:ilvl="0" w:tplc="C3C05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A6EA1"/>
    <w:multiLevelType w:val="multilevel"/>
    <w:tmpl w:val="E93AFF0E"/>
    <w:styleLink w:val="WWNum7"/>
    <w:lvl w:ilvl="0">
      <w:numFmt w:val="bullet"/>
      <w:lvlText w:val="–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6466056"/>
    <w:multiLevelType w:val="multilevel"/>
    <w:tmpl w:val="09E62FEE"/>
    <w:styleLink w:val="WWNum14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9AD644B"/>
    <w:multiLevelType w:val="multilevel"/>
    <w:tmpl w:val="D048075A"/>
    <w:styleLink w:val="WWNum6"/>
    <w:lvl w:ilvl="0">
      <w:numFmt w:val="bullet"/>
      <w:lvlText w:val="-"/>
      <w:lvlJc w:val="left"/>
      <w:pPr>
        <w:ind w:left="738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0E24FA5"/>
    <w:multiLevelType w:val="multilevel"/>
    <w:tmpl w:val="684CAC22"/>
    <w:styleLink w:val="WWNum9"/>
    <w:lvl w:ilvl="0">
      <w:numFmt w:val="bullet"/>
      <w:lvlText w:val="-"/>
      <w:lvlJc w:val="left"/>
      <w:pPr>
        <w:ind w:left="1834" w:hanging="360"/>
      </w:pPr>
      <w:rPr>
        <w:rFonts w:eastAsia="Calibri" w:cs="Gigi"/>
      </w:rPr>
    </w:lvl>
    <w:lvl w:ilvl="1">
      <w:numFmt w:val="bullet"/>
      <w:lvlText w:val="o"/>
      <w:lvlJc w:val="left"/>
      <w:pPr>
        <w:ind w:left="149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8" w:hanging="360"/>
      </w:pPr>
      <w:rPr>
        <w:rFonts w:ascii="Wingdings" w:hAnsi="Wingdings"/>
      </w:rPr>
    </w:lvl>
  </w:abstractNum>
  <w:abstractNum w:abstractNumId="13" w15:restartNumberingAfterBreak="0">
    <w:nsid w:val="412731EB"/>
    <w:multiLevelType w:val="multilevel"/>
    <w:tmpl w:val="77BABDBA"/>
    <w:styleLink w:val="WWNum4"/>
    <w:lvl w:ilvl="0">
      <w:numFmt w:val="bullet"/>
      <w:lvlText w:val="–"/>
      <w:lvlJc w:val="left"/>
      <w:pPr>
        <w:ind w:left="1069" w:hanging="360"/>
      </w:pPr>
      <w:rPr>
        <w:rFonts w:cs="Comic Sans M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96575D9"/>
    <w:multiLevelType w:val="multilevel"/>
    <w:tmpl w:val="C2829656"/>
    <w:styleLink w:val="WWNum1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5" w15:restartNumberingAfterBreak="0">
    <w:nsid w:val="55945375"/>
    <w:multiLevelType w:val="multilevel"/>
    <w:tmpl w:val="0C6CC69C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CFF7466"/>
    <w:multiLevelType w:val="multilevel"/>
    <w:tmpl w:val="62945B6C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7" w15:restartNumberingAfterBreak="0">
    <w:nsid w:val="64B660C0"/>
    <w:multiLevelType w:val="multilevel"/>
    <w:tmpl w:val="FC4E05F2"/>
    <w:styleLink w:val="WWNum13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8" w15:restartNumberingAfterBreak="0">
    <w:nsid w:val="678B7CD9"/>
    <w:multiLevelType w:val="multilevel"/>
    <w:tmpl w:val="A68E4864"/>
    <w:styleLink w:val="WWNum3"/>
    <w:lvl w:ilvl="0">
      <w:numFmt w:val="bullet"/>
      <w:lvlText w:val="–"/>
      <w:lvlJc w:val="left"/>
      <w:pPr>
        <w:ind w:left="1773" w:hanging="360"/>
      </w:pPr>
      <w:rPr>
        <w:rFonts w:cs="Comic Sans M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9484DEA"/>
    <w:multiLevelType w:val="multilevel"/>
    <w:tmpl w:val="9118BC34"/>
    <w:styleLink w:val="WWNum12"/>
    <w:lvl w:ilvl="0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3"/>
  </w:num>
  <w:num w:numId="5">
    <w:abstractNumId w:val="0"/>
  </w:num>
  <w:num w:numId="6">
    <w:abstractNumId w:val="11"/>
  </w:num>
  <w:num w:numId="7">
    <w:abstractNumId w:val="9"/>
  </w:num>
  <w:num w:numId="8">
    <w:abstractNumId w:val="6"/>
  </w:num>
  <w:num w:numId="9">
    <w:abstractNumId w:val="12"/>
  </w:num>
  <w:num w:numId="10">
    <w:abstractNumId w:val="2"/>
  </w:num>
  <w:num w:numId="11">
    <w:abstractNumId w:val="4"/>
  </w:num>
  <w:num w:numId="12">
    <w:abstractNumId w:val="19"/>
  </w:num>
  <w:num w:numId="13">
    <w:abstractNumId w:val="17"/>
  </w:num>
  <w:num w:numId="14">
    <w:abstractNumId w:val="10"/>
  </w:num>
  <w:num w:numId="15">
    <w:abstractNumId w:val="1"/>
  </w:num>
  <w:num w:numId="16">
    <w:abstractNumId w:val="5"/>
  </w:num>
  <w:num w:numId="17">
    <w:abstractNumId w:val="3"/>
  </w:num>
  <w:num w:numId="18">
    <w:abstractNumId w:val="7"/>
  </w:num>
  <w:num w:numId="19">
    <w:abstractNumId w:val="14"/>
  </w:num>
  <w:num w:numId="20">
    <w:abstractNumId w:val="3"/>
  </w:num>
  <w:num w:numId="21">
    <w:abstractNumId w:val="0"/>
  </w:num>
  <w:num w:numId="22">
    <w:abstractNumId w:val="14"/>
    <w:lvlOverride w:ilvl="0">
      <w:startOverride w:val="1"/>
    </w:lvlOverride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3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29"/>
    <w:rsid w:val="000064A1"/>
    <w:rsid w:val="000558A8"/>
    <w:rsid w:val="0006692D"/>
    <w:rsid w:val="000B7952"/>
    <w:rsid w:val="00150C3C"/>
    <w:rsid w:val="0027402A"/>
    <w:rsid w:val="002F52A1"/>
    <w:rsid w:val="00331806"/>
    <w:rsid w:val="003908C1"/>
    <w:rsid w:val="003A6490"/>
    <w:rsid w:val="00434968"/>
    <w:rsid w:val="004B3D46"/>
    <w:rsid w:val="004F2C9E"/>
    <w:rsid w:val="005003DE"/>
    <w:rsid w:val="00511D9F"/>
    <w:rsid w:val="005A7BEF"/>
    <w:rsid w:val="006F1F32"/>
    <w:rsid w:val="0073619D"/>
    <w:rsid w:val="007B1CE3"/>
    <w:rsid w:val="00963266"/>
    <w:rsid w:val="0097465A"/>
    <w:rsid w:val="009C6A43"/>
    <w:rsid w:val="009D55E8"/>
    <w:rsid w:val="009F4DBB"/>
    <w:rsid w:val="00AB600A"/>
    <w:rsid w:val="00AE7BBE"/>
    <w:rsid w:val="00AF2312"/>
    <w:rsid w:val="00B24B3D"/>
    <w:rsid w:val="00B431F4"/>
    <w:rsid w:val="00B43C99"/>
    <w:rsid w:val="00B90A29"/>
    <w:rsid w:val="00C05246"/>
    <w:rsid w:val="00CA0583"/>
    <w:rsid w:val="00D7034B"/>
    <w:rsid w:val="00E03009"/>
    <w:rsid w:val="00E51955"/>
    <w:rsid w:val="00ED0D1C"/>
    <w:rsid w:val="00EE7526"/>
    <w:rsid w:val="00F00435"/>
    <w:rsid w:val="00F02A15"/>
    <w:rsid w:val="00F62944"/>
    <w:rsid w:val="00F7655C"/>
    <w:rsid w:val="00F94B1F"/>
    <w:rsid w:val="00FA187B"/>
    <w:rsid w:val="00F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B574"/>
  <w15:docId w15:val="{B77420C0-2A58-45C8-AB8B-DE50CC91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pPr>
      <w:keepNext/>
      <w:jc w:val="center"/>
      <w:outlineLvl w:val="0"/>
    </w:pPr>
    <w:rPr>
      <w:b/>
      <w:bCs/>
      <w:sz w:val="20"/>
      <w:szCs w:val="16"/>
      <w:u w:val="single"/>
    </w:rPr>
  </w:style>
  <w:style w:type="paragraph" w:styleId="Titre2">
    <w:name w:val="heading 2"/>
    <w:basedOn w:val="Standard"/>
    <w:next w:val="Textbody"/>
    <w:pPr>
      <w:keepNext/>
      <w:jc w:val="center"/>
      <w:outlineLvl w:val="1"/>
    </w:pPr>
    <w:rPr>
      <w:b/>
      <w:bCs/>
      <w:szCs w:val="16"/>
    </w:rPr>
  </w:style>
  <w:style w:type="paragraph" w:styleId="Titre3">
    <w:name w:val="heading 3"/>
    <w:basedOn w:val="Standard"/>
    <w:next w:val="Textbody"/>
    <w:pPr>
      <w:keepNext/>
      <w:outlineLvl w:val="2"/>
    </w:pPr>
    <w:rPr>
      <w:i/>
      <w:iCs/>
      <w:sz w:val="20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sz w:val="16"/>
      <w:szCs w:val="16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re10">
    <w:name w:val="Titre1"/>
    <w:basedOn w:val="Standar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Titre">
    <w:name w:val="Title"/>
    <w:basedOn w:val="Standard"/>
    <w:next w:val="Sous-titre"/>
    <w:pPr>
      <w:jc w:val="center"/>
    </w:pPr>
    <w:rPr>
      <w:b/>
      <w:bCs/>
      <w:sz w:val="36"/>
      <w:szCs w:val="16"/>
    </w:rPr>
  </w:style>
  <w:style w:type="paragraph" w:styleId="Sous-titre">
    <w:name w:val="Subtitle"/>
    <w:basedOn w:val="Titre10"/>
    <w:next w:val="Textbody"/>
    <w:pPr>
      <w:jc w:val="center"/>
    </w:pPr>
    <w:rPr>
      <w:i/>
      <w:iCs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Standard"/>
    <w:rPr>
      <w:sz w:val="20"/>
    </w:rPr>
  </w:style>
  <w:style w:type="paragraph" w:customStyle="1" w:styleId="Corpsdetexte31">
    <w:name w:val="Corps de texte 31"/>
    <w:basedOn w:val="Standard"/>
    <w:pPr>
      <w:ind w:right="-68"/>
    </w:pPr>
    <w:rPr>
      <w:sz w:val="20"/>
    </w:rPr>
  </w:style>
  <w:style w:type="paragraph" w:styleId="Textedebulles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  <w:rPr>
      <w:rFonts w:ascii="Wingdings" w:hAnsi="Wingdings"/>
    </w:rPr>
  </w:style>
  <w:style w:type="character" w:customStyle="1" w:styleId="WW8Num3z0">
    <w:name w:val="WW8Num3z0"/>
    <w:rPr>
      <w:rFonts w:ascii="Comic Sans MS" w:eastAsia="Times New Roman" w:hAnsi="Comic Sans MS" w:cs="Comic Sans MS"/>
    </w:rPr>
  </w:style>
  <w:style w:type="character" w:customStyle="1" w:styleId="WW8Num4z0">
    <w:name w:val="WW8Num4z0"/>
    <w:rPr>
      <w:rFonts w:ascii="Comic Sans MS" w:hAnsi="Comic Sans MS" w:cs="Comic Sans MS"/>
    </w:rPr>
  </w:style>
  <w:style w:type="character" w:customStyle="1" w:styleId="WW8Num5z0">
    <w:name w:val="WW8Num5z0"/>
    <w:rPr>
      <w:rFonts w:ascii="Comic Sans MS" w:eastAsia="Times New Roman" w:hAnsi="Comic Sans MS" w:cs="Comic Sans M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5">
    <w:name w:val="WW8Num5z5"/>
    <w:rPr>
      <w:rFonts w:ascii="Wingdings" w:hAnsi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Comic Sans MS" w:eastAsia="Times New Roman" w:hAnsi="Comic Sans MS" w:cs="Comic Sans M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5">
    <w:name w:val="WW8Num6z5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5">
    <w:name w:val="WW8Num7z5"/>
    <w:rPr>
      <w:rFonts w:ascii="Wingdings" w:hAnsi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Comic Sans MS" w:eastAsia="Times New Roman" w:hAnsi="Comic Sans MS" w:cs="Comic Sans M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mic Sans MS"/>
    </w:rPr>
  </w:style>
  <w:style w:type="character" w:customStyle="1" w:styleId="ListLabel4">
    <w:name w:val="ListLabel 4"/>
    <w:rPr>
      <w:rFonts w:cs="Calibri"/>
    </w:rPr>
  </w:style>
  <w:style w:type="character" w:customStyle="1" w:styleId="ListLabel5">
    <w:name w:val="ListLabel 5"/>
    <w:rPr>
      <w:rFonts w:eastAsia="Calibri" w:cs="Gigi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eastAsia="Franklin Gothic Demi"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  <w:style w:type="numbering" w:customStyle="1" w:styleId="WWNum14">
    <w:name w:val="WWNum14"/>
    <w:basedOn w:val="Aucuneliste"/>
    <w:pPr>
      <w:numPr>
        <w:numId w:val="14"/>
      </w:numPr>
    </w:pPr>
  </w:style>
  <w:style w:type="numbering" w:customStyle="1" w:styleId="WWNum15">
    <w:name w:val="WWNum15"/>
    <w:basedOn w:val="Aucuneliste"/>
    <w:pPr>
      <w:numPr>
        <w:numId w:val="15"/>
      </w:numPr>
    </w:pPr>
  </w:style>
  <w:style w:type="numbering" w:customStyle="1" w:styleId="WWNum16">
    <w:name w:val="WWNum16"/>
    <w:basedOn w:val="Aucuneliste"/>
    <w:pPr>
      <w:numPr>
        <w:numId w:val="16"/>
      </w:numPr>
    </w:pPr>
  </w:style>
  <w:style w:type="numbering" w:customStyle="1" w:styleId="WWNum17">
    <w:name w:val="WWNum17"/>
    <w:basedOn w:val="Aucuneliste"/>
    <w:pPr>
      <w:numPr>
        <w:numId w:val="17"/>
      </w:numPr>
    </w:pPr>
  </w:style>
  <w:style w:type="numbering" w:customStyle="1" w:styleId="WWNum18">
    <w:name w:val="WWNum18"/>
    <w:basedOn w:val="Aucuneliste"/>
    <w:pPr>
      <w:numPr>
        <w:numId w:val="18"/>
      </w:numPr>
    </w:pPr>
  </w:style>
  <w:style w:type="numbering" w:customStyle="1" w:styleId="WWNum19">
    <w:name w:val="WWNum19"/>
    <w:basedOn w:val="Aucuneliste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1890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VEILLEE PASCALE</vt:lpstr>
    </vt:vector>
  </TitlesOfParts>
  <Company>Microsoft</Company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VEILLEE PASCALE</dc:title>
  <dc:creator>JEAN-LOUIS FEURGARD</dc:creator>
  <cp:lastModifiedBy>Marie BREGNAC</cp:lastModifiedBy>
  <cp:revision>3</cp:revision>
  <cp:lastPrinted>2018-03-22T16:18:00Z</cp:lastPrinted>
  <dcterms:created xsi:type="dcterms:W3CDTF">2022-05-03T13:58:00Z</dcterms:created>
  <dcterms:modified xsi:type="dcterms:W3CDTF">2024-01-29T15:04:00Z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SECRETARIAT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